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1697" w14:textId="77777777" w:rsidR="000F69FB" w:rsidRPr="00C803F3" w:rsidRDefault="000F69FB" w:rsidP="00287292">
      <w:pPr>
        <w:ind w:left="714"/>
      </w:pPr>
    </w:p>
    <w:p w14:paraId="4DC4E774" w14:textId="0DF6352B" w:rsidR="003A3972" w:rsidRPr="003A3972" w:rsidRDefault="00BD40B4" w:rsidP="003A3972">
      <w:pPr>
        <w:spacing w:after="0" w:line="240" w:lineRule="auto"/>
        <w:ind w:left="0" w:firstLine="0"/>
        <w:textAlignment w:val="baseline"/>
        <w:rPr>
          <w:rFonts w:ascii="Segoe UI" w:eastAsia="Times New Roman" w:hAnsi="Segoe UI" w:cs="Segoe UI"/>
          <w:sz w:val="18"/>
          <w:szCs w:val="18"/>
          <w:lang w:eastAsia="en-GB"/>
        </w:rPr>
      </w:pPr>
      <w:r>
        <w:rPr>
          <w:rFonts w:eastAsia="Times New Roman" w:cs="Arial"/>
          <w:b/>
          <w:bCs/>
          <w:sz w:val="28"/>
          <w:szCs w:val="28"/>
          <w:lang w:eastAsia="en-GB"/>
        </w:rPr>
        <w:t>UNBOXED</w:t>
      </w:r>
      <w:r w:rsidR="00EC0A84">
        <w:rPr>
          <w:rFonts w:eastAsia="Times New Roman" w:cs="Arial"/>
          <w:b/>
          <w:bCs/>
          <w:sz w:val="28"/>
          <w:szCs w:val="28"/>
          <w:lang w:eastAsia="en-GB"/>
        </w:rPr>
        <w:t xml:space="preserve"> 2022</w:t>
      </w:r>
      <w:r w:rsidR="006D236D">
        <w:rPr>
          <w:rFonts w:eastAsia="Times New Roman" w:cs="Arial"/>
          <w:b/>
          <w:bCs/>
          <w:sz w:val="28"/>
          <w:szCs w:val="28"/>
          <w:lang w:eastAsia="en-GB"/>
        </w:rPr>
        <w:t xml:space="preserve"> Festival</w:t>
      </w:r>
    </w:p>
    <w:p w14:paraId="2DCC7BD8" w14:textId="15F0396A" w:rsidR="009B6F95" w:rsidRPr="00C803F3" w:rsidRDefault="009B6F95" w:rsidP="003A3972">
      <w:pPr>
        <w:pStyle w:val="Title1"/>
      </w:pPr>
    </w:p>
    <w:sdt>
      <w:sdtPr>
        <w:rPr>
          <w:rStyle w:val="Style6"/>
        </w:rPr>
        <w:alias w:val="Purpose of report"/>
        <w:tag w:val="Purpose of report"/>
        <w:id w:val="-783727919"/>
        <w:lock w:val="sdtLocked"/>
        <w:placeholder>
          <w:docPart w:val="8CA1E77FEC464425878FD075BFECDF08"/>
        </w:placeholder>
      </w:sdtPr>
      <w:sdtEndPr>
        <w:rPr>
          <w:rStyle w:val="Style6"/>
        </w:rPr>
      </w:sdtEndPr>
      <w:sdtContent>
        <w:p w14:paraId="18B7C65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13AE7A82B08F46DB8CFBC6204CBE1D4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9E97D03" w14:textId="2E8A9A45" w:rsidR="009B6F95" w:rsidRPr="00C803F3" w:rsidRDefault="006D236D" w:rsidP="00B84F31">
          <w:pPr>
            <w:ind w:left="0" w:firstLine="0"/>
          </w:pPr>
          <w:r>
            <w:rPr>
              <w:rStyle w:val="Title3Char"/>
            </w:rPr>
            <w:t>For discussion.</w:t>
          </w:r>
        </w:p>
      </w:sdtContent>
    </w:sdt>
    <w:p w14:paraId="3916642A" w14:textId="77777777" w:rsidR="00EF2B52" w:rsidRDefault="002E0774" w:rsidP="00EF2B52">
      <w:pPr>
        <w:ind w:left="0" w:firstLine="0"/>
      </w:pPr>
      <w:sdt>
        <w:sdtPr>
          <w:rPr>
            <w:rStyle w:val="Style6"/>
          </w:rPr>
          <w:id w:val="911819474"/>
          <w:lock w:val="sdtLocked"/>
          <w:placeholder>
            <w:docPart w:val="CFCC363E509C4EBD8B92D572D25A664D"/>
          </w:placeholder>
        </w:sdtPr>
        <w:sdtEndPr>
          <w:rPr>
            <w:rStyle w:val="Style6"/>
          </w:rPr>
        </w:sdtEndPr>
        <w:sdtContent>
          <w:r w:rsidR="009B6F95" w:rsidRPr="00C803F3">
            <w:rPr>
              <w:rStyle w:val="Style6"/>
            </w:rPr>
            <w:t>Summary</w:t>
          </w:r>
        </w:sdtContent>
      </w:sdt>
    </w:p>
    <w:p w14:paraId="7EC371A1" w14:textId="4F86B31B" w:rsidR="001E1EAA" w:rsidRDefault="006D236D" w:rsidP="00EC0A84">
      <w:pPr>
        <w:spacing w:line="259" w:lineRule="auto"/>
        <w:ind w:left="0" w:firstLine="0"/>
        <w:rPr>
          <w:rFonts w:cs="Arial"/>
        </w:rPr>
      </w:pPr>
      <w:r>
        <w:t xml:space="preserve">This report sets out </w:t>
      </w:r>
      <w:r w:rsidR="007E119A">
        <w:t xml:space="preserve">information about the </w:t>
      </w:r>
      <w:r w:rsidR="00EC0A84">
        <w:t>U</w:t>
      </w:r>
      <w:r w:rsidR="005B39BF">
        <w:t>NBOXED</w:t>
      </w:r>
      <w:r w:rsidR="00EC0A84">
        <w:t xml:space="preserve"> 2022</w:t>
      </w:r>
      <w:r w:rsidR="007E119A">
        <w:t xml:space="preserve"> Festival</w:t>
      </w:r>
      <w:r w:rsidR="00A437E8">
        <w:t xml:space="preserve">, which is taking place between </w:t>
      </w:r>
      <w:r w:rsidR="00842279">
        <w:t>Ma</w:t>
      </w:r>
      <w:r w:rsidR="007E110F">
        <w:t>rch</w:t>
      </w:r>
      <w:r w:rsidR="00842279">
        <w:t xml:space="preserve"> and September</w:t>
      </w:r>
      <w:r w:rsidR="007E110F">
        <w:t xml:space="preserve"> this year.</w:t>
      </w:r>
    </w:p>
    <w:p w14:paraId="43BDE194" w14:textId="77777777" w:rsidR="005E3A03" w:rsidRDefault="005E3A03" w:rsidP="001E1EAA">
      <w:pPr>
        <w:spacing w:line="259" w:lineRule="auto"/>
        <w:rPr>
          <w:rFonts w:cs="Arial"/>
        </w:rPr>
      </w:pPr>
    </w:p>
    <w:p w14:paraId="37F1FA97" w14:textId="7FBD2ED4" w:rsidR="00A15456" w:rsidRPr="00DF7CCA" w:rsidRDefault="00A15456" w:rsidP="00DF7CCA">
      <w:pPr>
        <w:pStyle w:val="Title3"/>
        <w:rPr>
          <w:i/>
          <w:iCs/>
        </w:rPr>
      </w:pPr>
      <w:r>
        <w:t xml:space="preserve">Is this report confidential? Yes </w:t>
      </w:r>
      <w:sdt>
        <w:sdtPr>
          <w:id w:val="964168070"/>
          <w14:checkbox>
            <w14:checked w14:val="0"/>
            <w14:checkedState w14:val="2612" w14:font="MS Gothic"/>
            <w14:uncheckedState w14:val="2610" w14:font="MS Gothic"/>
          </w14:checkbox>
        </w:sdtPr>
        <w:sdtEndPr/>
        <w:sdtContent>
          <w:r w:rsidR="007E119A">
            <w:rPr>
              <w:rFonts w:ascii="MS Gothic" w:eastAsia="MS Gothic" w:hAnsi="MS Gothic" w:hint="eastAsia"/>
            </w:rPr>
            <w:t>☐</w:t>
          </w:r>
        </w:sdtContent>
      </w:sdt>
      <w:r>
        <w:tab/>
        <w:t xml:space="preserve">No </w:t>
      </w:r>
      <w:sdt>
        <w:sdtPr>
          <w:id w:val="-2013125756"/>
          <w14:checkbox>
            <w14:checked w14:val="1"/>
            <w14:checkedState w14:val="2612" w14:font="MS Gothic"/>
            <w14:uncheckedState w14:val="2610" w14:font="MS Gothic"/>
          </w14:checkbox>
        </w:sdtPr>
        <w:sdtEndPr/>
        <w:sdtContent>
          <w:r w:rsidR="007E119A">
            <w:rPr>
              <w:rFonts w:ascii="MS Gothic" w:eastAsia="MS Gothic" w:hAnsi="MS Gothic" w:hint="eastAsia"/>
            </w:rPr>
            <w:t>☒</w:t>
          </w:r>
        </w:sdtContent>
      </w:sdt>
    </w:p>
    <w:p w14:paraId="16198B01" w14:textId="6A955F50" w:rsidR="009B6F95" w:rsidRDefault="002110B2"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22BBD6F5" wp14:editId="5E74562A">
                <wp:simplePos x="0" y="0"/>
                <wp:positionH relativeFrom="margin">
                  <wp:posOffset>-28575</wp:posOffset>
                </wp:positionH>
                <wp:positionV relativeFrom="paragraph">
                  <wp:posOffset>81281</wp:posOffset>
                </wp:positionV>
                <wp:extent cx="5705475" cy="1809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391AA0" w14:textId="77777777" w:rsidR="000F69FB" w:rsidRDefault="000F69FB"/>
                          <w:sdt>
                            <w:sdtPr>
                              <w:rPr>
                                <w:rStyle w:val="Style6"/>
                              </w:rPr>
                              <w:alias w:val="Recommendations"/>
                              <w:tag w:val="Recommendations"/>
                              <w:id w:val="-1634171231"/>
                              <w:placeholder>
                                <w:docPart w:val="9B9F340E46324A469E79D5AB8CBA3266"/>
                              </w:placeholder>
                            </w:sdtPr>
                            <w:sdtEndPr>
                              <w:rPr>
                                <w:rStyle w:val="Style6"/>
                              </w:rPr>
                            </w:sdtEndPr>
                            <w:sdtContent>
                              <w:p w14:paraId="08BF6E81" w14:textId="77777777" w:rsidR="000F69FB" w:rsidRPr="00A627DD" w:rsidRDefault="000F69FB" w:rsidP="00B84F31">
                                <w:pPr>
                                  <w:ind w:left="0" w:firstLine="0"/>
                                </w:pPr>
                                <w:r w:rsidRPr="00C803F3">
                                  <w:rPr>
                                    <w:rStyle w:val="Style6"/>
                                  </w:rPr>
                                  <w:t>Recommendation/s</w:t>
                                </w:r>
                              </w:p>
                            </w:sdtContent>
                          </w:sdt>
                          <w:p w14:paraId="32FF0070" w14:textId="61BC145F" w:rsidR="000F69FB" w:rsidRDefault="00EC0A84" w:rsidP="00B84F31">
                            <w:pPr>
                              <w:pStyle w:val="Title3"/>
                              <w:ind w:left="0" w:firstLine="0"/>
                            </w:pPr>
                            <w:r>
                              <w:t xml:space="preserve">That </w:t>
                            </w:r>
                            <w:r w:rsidR="007E110F">
                              <w:t>the Board</w:t>
                            </w:r>
                            <w:r>
                              <w:t xml:space="preserve"> note the</w:t>
                            </w:r>
                            <w:r w:rsidR="00185952">
                              <w:t xml:space="preserve"> direction of travel for the festival and </w:t>
                            </w:r>
                            <w:r w:rsidR="004230C8">
                              <w:t>LGA officers’</w:t>
                            </w:r>
                            <w:r w:rsidR="00127751">
                              <w:t xml:space="preserve"> work with the DCMS team so far. </w:t>
                            </w:r>
                          </w:p>
                          <w:p w14:paraId="7BC09DA7" w14:textId="77777777" w:rsidR="000F69FB" w:rsidRPr="00A627DD" w:rsidRDefault="002E0774" w:rsidP="00B84F31">
                            <w:pPr>
                              <w:ind w:left="0" w:firstLine="0"/>
                            </w:pPr>
                            <w:sdt>
                              <w:sdtPr>
                                <w:rPr>
                                  <w:rStyle w:val="Style6"/>
                                </w:rPr>
                                <w:alias w:val="Action/s"/>
                                <w:tag w:val="Action/s"/>
                                <w:id w:val="450136090"/>
                                <w:placeholder>
                                  <w:docPart w:val="3E36CA94C2F74AD5BE60D6E5BBCC2057"/>
                                </w:placeholder>
                              </w:sdtPr>
                              <w:sdtEndPr>
                                <w:rPr>
                                  <w:rStyle w:val="Style6"/>
                                </w:rPr>
                              </w:sdtEndPr>
                              <w:sdtContent>
                                <w:r w:rsidR="000F69FB" w:rsidRPr="00C803F3">
                                  <w:rPr>
                                    <w:rStyle w:val="Style6"/>
                                  </w:rPr>
                                  <w:t>Action/s</w:t>
                                </w:r>
                              </w:sdtContent>
                            </w:sdt>
                          </w:p>
                          <w:p w14:paraId="078088EF" w14:textId="793B7E8C" w:rsidR="00014D36" w:rsidRDefault="00B64DBB" w:rsidP="001F0C75">
                            <w:pPr>
                              <w:pStyle w:val="Title3"/>
                              <w:ind w:left="0" w:firstLine="0"/>
                            </w:pPr>
                            <w:r>
                              <w:t xml:space="preserve">Officers to </w:t>
                            </w:r>
                            <w:r w:rsidR="001E1F32">
                              <w:t xml:space="preserve">develop </w:t>
                            </w:r>
                            <w:r w:rsidR="00F063C9">
                              <w:t>a webinar event with th</w:t>
                            </w:r>
                            <w:r w:rsidR="00CA5C1A">
                              <w:t>e U</w:t>
                            </w:r>
                            <w:r w:rsidR="00183A54">
                              <w:t>NBOXED</w:t>
                            </w:r>
                            <w:r w:rsidR="00CA5C1A">
                              <w:t xml:space="preserve"> team to share information about the festival with a wider council audience</w:t>
                            </w:r>
                            <w:r w:rsidR="00417F11">
                              <w:t xml:space="preserve">. </w:t>
                            </w:r>
                          </w:p>
                          <w:p w14:paraId="0B70C849" w14:textId="77777777" w:rsidR="002110B2" w:rsidRDefault="002110B2" w:rsidP="00B84F31">
                            <w:pPr>
                              <w:pStyle w:val="Title3"/>
                              <w:ind w:left="0" w:firstLine="0"/>
                            </w:pPr>
                          </w:p>
                          <w:p w14:paraId="7D245173" w14:textId="7555A1B5" w:rsidR="002110B2" w:rsidRDefault="002110B2" w:rsidP="00B84F31">
                            <w:pPr>
                              <w:pStyle w:val="Title3"/>
                              <w:ind w:left="0" w:firstLine="0"/>
                            </w:pPr>
                          </w:p>
                          <w:p w14:paraId="7129A38C" w14:textId="77777777" w:rsidR="002110B2" w:rsidRPr="00B84F31" w:rsidRDefault="002110B2" w:rsidP="00B84F31">
                            <w:pPr>
                              <w:pStyle w:val="Title3"/>
                              <w:ind w:left="0" w:firstLine="0"/>
                            </w:pPr>
                          </w:p>
                          <w:p w14:paraId="1DE9F10E"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BD6F5" id="_x0000_t202" coordsize="21600,21600" o:spt="202" path="m,l,21600r21600,l21600,xe">
                <v:stroke joinstyle="miter"/>
                <v:path gradientshapeok="t" o:connecttype="rect"/>
              </v:shapetype>
              <v:shape id="Text Box 1" o:spid="_x0000_s1026" type="#_x0000_t202" style="position:absolute;left:0;text-align:left;margin-left:-2.25pt;margin-top:6.4pt;width:449.25pt;height:1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" fillcolor="white [3201]" strokeweight=".5pt">
                <v:textbox>
                  <w:txbxContent>
                    <w:p w14:paraId="6B391AA0" w14:textId="77777777" w:rsidR="000F69FB" w:rsidRDefault="000F69FB"/>
                    <w:sdt>
                      <w:sdtPr>
                        <w:rPr>
                          <w:rStyle w:val="Style6"/>
                        </w:rPr>
                        <w:alias w:val="Recommendations"/>
                        <w:tag w:val="Recommendations"/>
                        <w:id w:val="-1634171231"/>
                        <w:placeholder>
                          <w:docPart w:val="9B9F340E46324A469E79D5AB8CBA3266"/>
                        </w:placeholder>
                      </w:sdtPr>
                      <w:sdtEndPr>
                        <w:rPr>
                          <w:rStyle w:val="Style6"/>
                        </w:rPr>
                      </w:sdtEndPr>
                      <w:sdtContent>
                        <w:p w14:paraId="08BF6E81" w14:textId="77777777" w:rsidR="000F69FB" w:rsidRPr="00A627DD" w:rsidRDefault="000F69FB" w:rsidP="00B84F31">
                          <w:pPr>
                            <w:ind w:left="0" w:firstLine="0"/>
                          </w:pPr>
                          <w:r w:rsidRPr="00C803F3">
                            <w:rPr>
                              <w:rStyle w:val="Style6"/>
                            </w:rPr>
                            <w:t>Recommendation/s</w:t>
                          </w:r>
                        </w:p>
                      </w:sdtContent>
                    </w:sdt>
                    <w:p w14:paraId="32FF0070" w14:textId="61BC145F" w:rsidR="000F69FB" w:rsidRDefault="00EC0A84" w:rsidP="00B84F31">
                      <w:pPr>
                        <w:pStyle w:val="Title3"/>
                        <w:ind w:left="0" w:firstLine="0"/>
                      </w:pPr>
                      <w:r>
                        <w:t xml:space="preserve">That </w:t>
                      </w:r>
                      <w:r w:rsidR="007E110F">
                        <w:t>the Board</w:t>
                      </w:r>
                      <w:r>
                        <w:t xml:space="preserve"> note the</w:t>
                      </w:r>
                      <w:r w:rsidR="00185952">
                        <w:t xml:space="preserve"> direction of travel for the festival and </w:t>
                      </w:r>
                      <w:r w:rsidR="004230C8">
                        <w:t>LGA officers’</w:t>
                      </w:r>
                      <w:r w:rsidR="00127751">
                        <w:t xml:space="preserve"> work with the DCMS team so far. </w:t>
                      </w:r>
                    </w:p>
                    <w:p w14:paraId="7BC09DA7" w14:textId="77777777" w:rsidR="000F69FB" w:rsidRPr="00A627DD" w:rsidRDefault="002E0774" w:rsidP="00B84F31">
                      <w:pPr>
                        <w:ind w:left="0" w:firstLine="0"/>
                      </w:pPr>
                      <w:sdt>
                        <w:sdtPr>
                          <w:rPr>
                            <w:rStyle w:val="Style6"/>
                          </w:rPr>
                          <w:alias w:val="Action/s"/>
                          <w:tag w:val="Action/s"/>
                          <w:id w:val="450136090"/>
                          <w:placeholder>
                            <w:docPart w:val="3E36CA94C2F74AD5BE60D6E5BBCC2057"/>
                          </w:placeholder>
                        </w:sdtPr>
                        <w:sdtEndPr>
                          <w:rPr>
                            <w:rStyle w:val="Style6"/>
                          </w:rPr>
                        </w:sdtEndPr>
                        <w:sdtContent>
                          <w:r w:rsidR="000F69FB" w:rsidRPr="00C803F3">
                            <w:rPr>
                              <w:rStyle w:val="Style6"/>
                            </w:rPr>
                            <w:t>Action/s</w:t>
                          </w:r>
                        </w:sdtContent>
                      </w:sdt>
                    </w:p>
                    <w:p w14:paraId="078088EF" w14:textId="793B7E8C" w:rsidR="00014D36" w:rsidRDefault="00B64DBB" w:rsidP="001F0C75">
                      <w:pPr>
                        <w:pStyle w:val="Title3"/>
                        <w:ind w:left="0" w:firstLine="0"/>
                      </w:pPr>
                      <w:r>
                        <w:t xml:space="preserve">Officers to </w:t>
                      </w:r>
                      <w:r w:rsidR="001E1F32">
                        <w:t xml:space="preserve">develop </w:t>
                      </w:r>
                      <w:r w:rsidR="00F063C9">
                        <w:t>a webinar event with th</w:t>
                      </w:r>
                      <w:r w:rsidR="00CA5C1A">
                        <w:t>e U</w:t>
                      </w:r>
                      <w:r w:rsidR="00183A54">
                        <w:t>NBOXED</w:t>
                      </w:r>
                      <w:r w:rsidR="00CA5C1A">
                        <w:t xml:space="preserve"> team to share information about the festival with a wider council audience</w:t>
                      </w:r>
                      <w:r w:rsidR="00417F11">
                        <w:t xml:space="preserve">. </w:t>
                      </w:r>
                    </w:p>
                    <w:p w14:paraId="0B70C849" w14:textId="77777777" w:rsidR="002110B2" w:rsidRDefault="002110B2" w:rsidP="00B84F31">
                      <w:pPr>
                        <w:pStyle w:val="Title3"/>
                        <w:ind w:left="0" w:firstLine="0"/>
                      </w:pPr>
                    </w:p>
                    <w:p w14:paraId="7D245173" w14:textId="7555A1B5" w:rsidR="002110B2" w:rsidRDefault="002110B2" w:rsidP="00B84F31">
                      <w:pPr>
                        <w:pStyle w:val="Title3"/>
                        <w:ind w:left="0" w:firstLine="0"/>
                      </w:pPr>
                    </w:p>
                    <w:p w14:paraId="7129A38C" w14:textId="77777777" w:rsidR="002110B2" w:rsidRPr="00B84F31" w:rsidRDefault="002110B2" w:rsidP="00B84F31">
                      <w:pPr>
                        <w:pStyle w:val="Title3"/>
                        <w:ind w:left="0" w:firstLine="0"/>
                      </w:pPr>
                    </w:p>
                    <w:p w14:paraId="1DE9F10E" w14:textId="77777777" w:rsidR="000F69FB" w:rsidRDefault="000F69FB"/>
                  </w:txbxContent>
                </v:textbox>
                <w10:wrap anchorx="margin"/>
              </v:shape>
            </w:pict>
          </mc:Fallback>
        </mc:AlternateContent>
      </w:r>
    </w:p>
    <w:p w14:paraId="6CF651B8" w14:textId="7B081B1D" w:rsidR="009B6F95" w:rsidRDefault="009B6F95" w:rsidP="00B84F31">
      <w:pPr>
        <w:pStyle w:val="Title3"/>
      </w:pPr>
    </w:p>
    <w:p w14:paraId="40A9EE10" w14:textId="77777777" w:rsidR="009B6F95" w:rsidRDefault="009B6F95" w:rsidP="00B84F31">
      <w:pPr>
        <w:pStyle w:val="Title3"/>
      </w:pPr>
    </w:p>
    <w:p w14:paraId="521EBD25" w14:textId="77777777" w:rsidR="009B6F95" w:rsidRDefault="009B6F95" w:rsidP="00B84F31">
      <w:pPr>
        <w:pStyle w:val="Title3"/>
      </w:pPr>
    </w:p>
    <w:p w14:paraId="004B0C69" w14:textId="77777777" w:rsidR="009B6F95" w:rsidRDefault="009B6F95" w:rsidP="00B84F31">
      <w:pPr>
        <w:pStyle w:val="Title3"/>
      </w:pPr>
    </w:p>
    <w:p w14:paraId="19CCCE6D" w14:textId="77777777" w:rsidR="009B6F95" w:rsidRDefault="009B6F95" w:rsidP="008B6EE4">
      <w:pPr>
        <w:pStyle w:val="Title3"/>
        <w:ind w:left="0" w:firstLine="0"/>
      </w:pPr>
    </w:p>
    <w:p w14:paraId="6117F001" w14:textId="590CA4AF" w:rsidR="009B6F95" w:rsidRDefault="009B6F95" w:rsidP="00B84F31">
      <w:pPr>
        <w:pStyle w:val="Title3"/>
      </w:pPr>
    </w:p>
    <w:p w14:paraId="375235A5" w14:textId="67E0BD53" w:rsidR="002110B2" w:rsidRDefault="002110B2" w:rsidP="001F0C75">
      <w:pPr>
        <w:pStyle w:val="Title3"/>
        <w:ind w:left="0" w:firstLine="0"/>
      </w:pPr>
    </w:p>
    <w:p w14:paraId="33CC16CF" w14:textId="77777777" w:rsidR="002110B2" w:rsidRDefault="002110B2" w:rsidP="00B84F31">
      <w:pPr>
        <w:pStyle w:val="Title3"/>
      </w:pPr>
    </w:p>
    <w:p w14:paraId="6E5F5058" w14:textId="72E8FABB" w:rsidR="009B6F95" w:rsidRPr="00C803F3" w:rsidRDefault="002E0774" w:rsidP="000F69FB">
      <w:sdt>
        <w:sdtPr>
          <w:rPr>
            <w:rStyle w:val="Style2"/>
          </w:rPr>
          <w:id w:val="-1751574325"/>
          <w:lock w:val="contentLocked"/>
          <w:placeholder>
            <w:docPart w:val="4AFB340664424D1F99C24C3CB574EEF7"/>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B808E76435DA4786903225C6AE11AA57"/>
          </w:placeholder>
          <w:text w:multiLine="1"/>
        </w:sdtPr>
        <w:sdtEndPr/>
        <w:sdtContent>
          <w:r w:rsidR="008D7170">
            <w:t>Lauren Lucas</w:t>
          </w:r>
        </w:sdtContent>
      </w:sdt>
    </w:p>
    <w:p w14:paraId="599A3515" w14:textId="668B91E0" w:rsidR="009B6F95" w:rsidRDefault="002E0774" w:rsidP="000F69FB">
      <w:sdt>
        <w:sdtPr>
          <w:rPr>
            <w:rStyle w:val="Style2"/>
          </w:rPr>
          <w:id w:val="1940027828"/>
          <w:lock w:val="contentLocked"/>
          <w:placeholder>
            <w:docPart w:val="AA6726BA024F431790B7CE76BB5C38B7"/>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r w:rsidR="008D7170">
        <w:t>Adviser – Culture, Tourism and Sport</w:t>
      </w:r>
    </w:p>
    <w:p w14:paraId="0BF33CE0" w14:textId="0733661E" w:rsidR="009B6F95" w:rsidRPr="009A0097" w:rsidRDefault="002E0774" w:rsidP="009A0097">
      <w:pPr>
        <w:divId w:val="931430117"/>
        <w:rPr>
          <w:rFonts w:asciiTheme="minorHAnsi" w:eastAsiaTheme="minorEastAsia" w:hAnsiTheme="minorHAnsi"/>
          <w:noProof/>
          <w:lang w:eastAsia="en-GB"/>
        </w:rPr>
      </w:pPr>
      <w:sdt>
        <w:sdtPr>
          <w:rPr>
            <w:rStyle w:val="Style2"/>
          </w:rPr>
          <w:id w:val="1040625228"/>
          <w:lock w:val="contentLocked"/>
          <w:placeholder>
            <w:docPart w:val="F7D6B9C2371741C893D2206E81DB06D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9A0097">
        <w:rPr>
          <w:rFonts w:eastAsiaTheme="minorEastAsia"/>
          <w:noProof/>
          <w:lang w:eastAsia="en-GB"/>
        </w:rPr>
        <w:t>07920 278485</w:t>
      </w:r>
    </w:p>
    <w:p w14:paraId="12BEE858" w14:textId="7407DD93" w:rsidR="009B6F95" w:rsidRPr="00E8118A" w:rsidRDefault="002E0774" w:rsidP="00B84F31">
      <w:pPr>
        <w:pStyle w:val="Title3"/>
      </w:pPr>
      <w:sdt>
        <w:sdtPr>
          <w:rPr>
            <w:rStyle w:val="Style2"/>
          </w:rPr>
          <w:id w:val="614409820"/>
          <w:lock w:val="contentLocked"/>
          <w:placeholder>
            <w:docPart w:val="BA4E0DBBB1E34A2D97D0B2A206CD825E"/>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1AE14EE182434C95890B5B1E4B902F58"/>
          </w:placeholder>
          <w:text w:multiLine="1"/>
        </w:sdtPr>
        <w:sdtEndPr/>
        <w:sdtContent>
          <w:r w:rsidR="008D7170">
            <w:t>lauren.lucas</w:t>
          </w:r>
          <w:r w:rsidR="009B6F95" w:rsidRPr="00C803F3">
            <w:t>@local.gov.uk</w:t>
          </w:r>
        </w:sdtContent>
      </w:sdt>
    </w:p>
    <w:p w14:paraId="1CE5FA6E" w14:textId="77777777" w:rsidR="0073495D" w:rsidRDefault="0073495D" w:rsidP="000F69FB">
      <w:pPr>
        <w:pStyle w:val="Title1"/>
      </w:pPr>
    </w:p>
    <w:p w14:paraId="4BCEE099" w14:textId="77777777" w:rsidR="0073495D" w:rsidRDefault="0073495D" w:rsidP="000F69FB">
      <w:pPr>
        <w:pStyle w:val="Title1"/>
      </w:pPr>
    </w:p>
    <w:p w14:paraId="27ECE67A" w14:textId="77777777" w:rsidR="0073495D" w:rsidRDefault="0073495D" w:rsidP="000F69FB">
      <w:pPr>
        <w:pStyle w:val="Title1"/>
      </w:pPr>
    </w:p>
    <w:p w14:paraId="7951BE0E" w14:textId="2EAD7C41" w:rsidR="0073495D" w:rsidRDefault="0073495D" w:rsidP="0073495D">
      <w:pPr>
        <w:pStyle w:val="Title1"/>
        <w:ind w:left="0" w:firstLine="0"/>
      </w:pPr>
    </w:p>
    <w:p w14:paraId="50849CA2" w14:textId="77777777" w:rsidR="00F30B0D" w:rsidRDefault="00F30B0D" w:rsidP="0073495D">
      <w:pPr>
        <w:pStyle w:val="Title1"/>
        <w:ind w:left="0" w:firstLine="0"/>
      </w:pPr>
    </w:p>
    <w:p w14:paraId="474A3897" w14:textId="62AF475E" w:rsidR="00C803F3" w:rsidRDefault="009B6F95" w:rsidP="000F69FB">
      <w:pPr>
        <w:pStyle w:val="Title1"/>
      </w:pPr>
      <w:r w:rsidRPr="00C803F3">
        <w:lastRenderedPageBreak/>
        <w:t xml:space="preserve"> </w:t>
      </w:r>
      <w:r w:rsidR="000F69FB">
        <w:fldChar w:fldCharType="begin"/>
      </w:r>
      <w:r w:rsidR="000F69FB">
        <w:instrText xml:space="preserve"> REF  Title \h \*MERGEFORMAT </w:instrText>
      </w:r>
      <w:r w:rsidR="000F69FB">
        <w:fldChar w:fldCharType="separate"/>
      </w:r>
      <w:sdt>
        <w:sdtPr>
          <w:rPr>
            <w:rFonts w:eastAsiaTheme="minorEastAsia" w:cs="Arial"/>
            <w:bCs/>
            <w:lang w:eastAsia="ja-JP"/>
          </w:rPr>
          <w:alias w:val="Title"/>
          <w:tag w:val="Title"/>
          <w:id w:val="1862778161"/>
          <w:placeholder>
            <w:docPart w:val="91C53C04D01D462EADED97B375920173"/>
          </w:placeholder>
          <w:text w:multiLine="1"/>
        </w:sdtPr>
        <w:sdtEndPr/>
        <w:sdtContent>
          <w:r w:rsidR="005B39BF">
            <w:rPr>
              <w:rFonts w:eastAsiaTheme="minorEastAsia" w:cs="Arial"/>
              <w:bCs/>
              <w:lang w:eastAsia="ja-JP"/>
            </w:rPr>
            <w:t>UN</w:t>
          </w:r>
          <w:r w:rsidR="0073495D">
            <w:rPr>
              <w:rFonts w:eastAsiaTheme="minorEastAsia" w:cs="Arial"/>
              <w:bCs/>
              <w:lang w:eastAsia="ja-JP"/>
            </w:rPr>
            <w:t>BOXED 2022</w:t>
          </w:r>
        </w:sdtContent>
      </w:sdt>
      <w:r w:rsidR="000F69FB">
        <w:fldChar w:fldCharType="end"/>
      </w:r>
    </w:p>
    <w:p w14:paraId="7C0FFDFF" w14:textId="3F7FD718" w:rsidR="00FB4CEF" w:rsidRPr="00FB4CEF" w:rsidRDefault="00FB4CEF" w:rsidP="00FB4CEF">
      <w:pPr>
        <w:spacing w:line="259" w:lineRule="auto"/>
        <w:ind w:left="0" w:firstLine="0"/>
        <w:rPr>
          <w:rFonts w:cs="Arial"/>
          <w:b/>
          <w:bCs/>
          <w:color w:val="000000"/>
        </w:rPr>
      </w:pPr>
      <w:r w:rsidRPr="00FB4CEF">
        <w:rPr>
          <w:rFonts w:cs="Arial"/>
          <w:b/>
          <w:bCs/>
          <w:color w:val="000000"/>
        </w:rPr>
        <w:t>Background</w:t>
      </w:r>
    </w:p>
    <w:p w14:paraId="198D8073" w14:textId="034E1353" w:rsidR="003008DA" w:rsidRDefault="00F22C41" w:rsidP="00C46D07">
      <w:pPr>
        <w:pStyle w:val="ListParagraph"/>
        <w:numPr>
          <w:ilvl w:val="0"/>
          <w:numId w:val="2"/>
        </w:numPr>
        <w:spacing w:line="259" w:lineRule="auto"/>
        <w:rPr>
          <w:rFonts w:cs="Arial"/>
        </w:rPr>
      </w:pPr>
      <w:r w:rsidRPr="003008DA">
        <w:rPr>
          <w:rFonts w:cs="Arial"/>
        </w:rPr>
        <w:t>U</w:t>
      </w:r>
      <w:r w:rsidR="005B39BF">
        <w:rPr>
          <w:rFonts w:cs="Arial"/>
        </w:rPr>
        <w:t>NBOXED</w:t>
      </w:r>
      <w:r w:rsidRPr="003008DA">
        <w:rPr>
          <w:rFonts w:cs="Arial"/>
        </w:rPr>
        <w:t xml:space="preserve"> 2022 is a large-scale creativity and innovation festival scheduled to take place around the United Kingdom </w:t>
      </w:r>
      <w:r w:rsidR="00AB3A50">
        <w:rPr>
          <w:rFonts w:cs="Arial"/>
        </w:rPr>
        <w:t>between March and October</w:t>
      </w:r>
      <w:r w:rsidRPr="003008DA">
        <w:rPr>
          <w:rFonts w:cs="Arial"/>
        </w:rPr>
        <w:t xml:space="preserve"> 2022. </w:t>
      </w:r>
      <w:r w:rsidR="006D763F" w:rsidRPr="003008DA">
        <w:rPr>
          <w:rFonts w:cs="Arial"/>
        </w:rPr>
        <w:t xml:space="preserve">The programme was first proposed in 2018 by then prime minister Theresa May </w:t>
      </w:r>
      <w:r w:rsidR="003008DA" w:rsidRPr="003008DA">
        <w:rPr>
          <w:rFonts w:cs="Arial"/>
        </w:rPr>
        <w:t>following the UK’s exit from the European Union</w:t>
      </w:r>
      <w:r w:rsidR="006D763F" w:rsidRPr="003008DA">
        <w:rPr>
          <w:rFonts w:cs="Arial"/>
        </w:rPr>
        <w:t xml:space="preserve"> and </w:t>
      </w:r>
      <w:r w:rsidR="003008DA" w:rsidRPr="003008DA">
        <w:rPr>
          <w:rFonts w:cs="Arial"/>
        </w:rPr>
        <w:t xml:space="preserve">was subsequently </w:t>
      </w:r>
      <w:r w:rsidR="006D763F" w:rsidRPr="003008DA">
        <w:rPr>
          <w:rFonts w:cs="Arial"/>
        </w:rPr>
        <w:t>given the green light by Boris Johnson</w:t>
      </w:r>
      <w:r w:rsidR="003008DA" w:rsidRPr="003008DA">
        <w:rPr>
          <w:rFonts w:cs="Arial"/>
        </w:rPr>
        <w:t>.</w:t>
      </w:r>
      <w:r w:rsidR="006D763F" w:rsidRPr="003008DA">
        <w:rPr>
          <w:rFonts w:cs="Arial"/>
        </w:rPr>
        <w:t xml:space="preserve"> </w:t>
      </w:r>
    </w:p>
    <w:p w14:paraId="6547FB6A" w14:textId="77777777" w:rsidR="004A11BF" w:rsidRDefault="004A11BF" w:rsidP="004A11BF">
      <w:pPr>
        <w:pStyle w:val="ListParagraph"/>
        <w:numPr>
          <w:ilvl w:val="0"/>
          <w:numId w:val="0"/>
        </w:numPr>
        <w:spacing w:line="259" w:lineRule="auto"/>
        <w:ind w:left="360"/>
        <w:rPr>
          <w:rFonts w:cs="Arial"/>
        </w:rPr>
      </w:pPr>
    </w:p>
    <w:p w14:paraId="2DA05723" w14:textId="7B3BA2C4" w:rsidR="00096208" w:rsidRDefault="006D763F" w:rsidP="00C46D07">
      <w:pPr>
        <w:pStyle w:val="ListParagraph"/>
        <w:numPr>
          <w:ilvl w:val="0"/>
          <w:numId w:val="2"/>
        </w:numPr>
        <w:spacing w:line="259" w:lineRule="auto"/>
        <w:rPr>
          <w:rFonts w:cs="Arial"/>
        </w:rPr>
      </w:pPr>
      <w:r w:rsidRPr="003008DA">
        <w:rPr>
          <w:rFonts w:cs="Arial"/>
        </w:rPr>
        <w:t>It is headed by Sir Martin Green CBE, who previously organised the opening and closing ceremonies of the London 2012 Olympics and Hull UK City of Culture 2017.</w:t>
      </w:r>
    </w:p>
    <w:p w14:paraId="39E03D3A" w14:textId="77777777" w:rsidR="00096208" w:rsidRDefault="00096208" w:rsidP="00096208">
      <w:pPr>
        <w:pStyle w:val="ListParagraph"/>
        <w:numPr>
          <w:ilvl w:val="0"/>
          <w:numId w:val="0"/>
        </w:numPr>
        <w:spacing w:line="259" w:lineRule="auto"/>
        <w:ind w:left="360"/>
        <w:rPr>
          <w:rFonts w:cs="Arial"/>
        </w:rPr>
      </w:pPr>
    </w:p>
    <w:p w14:paraId="6804A368" w14:textId="7F0B6813" w:rsidR="00D048F1" w:rsidRPr="00096208" w:rsidRDefault="0087139F" w:rsidP="00C46D07">
      <w:pPr>
        <w:pStyle w:val="ListParagraph"/>
        <w:numPr>
          <w:ilvl w:val="0"/>
          <w:numId w:val="2"/>
        </w:numPr>
        <w:spacing w:line="259" w:lineRule="auto"/>
        <w:rPr>
          <w:rFonts w:cs="Arial"/>
        </w:rPr>
      </w:pPr>
      <w:r w:rsidRPr="00096208">
        <w:rPr>
          <w:rFonts w:cs="Arial"/>
        </w:rPr>
        <w:t>A</w:t>
      </w:r>
      <w:r w:rsidR="00D048F1" w:rsidRPr="00096208">
        <w:rPr>
          <w:rFonts w:cs="Arial"/>
        </w:rPr>
        <w:t>n open call for ideas</w:t>
      </w:r>
      <w:r w:rsidRPr="00096208">
        <w:rPr>
          <w:rFonts w:cs="Arial"/>
        </w:rPr>
        <w:t xml:space="preserve"> was launched</w:t>
      </w:r>
      <w:r w:rsidR="00D048F1" w:rsidRPr="00096208">
        <w:rPr>
          <w:rFonts w:cs="Arial"/>
        </w:rPr>
        <w:t xml:space="preserve"> in 2020. Around 3,000 organisations, freelancers and other creatives applied to take part in </w:t>
      </w:r>
      <w:r w:rsidRPr="00096208">
        <w:rPr>
          <w:rFonts w:cs="Arial"/>
        </w:rPr>
        <w:t>the</w:t>
      </w:r>
      <w:r w:rsidR="00D048F1" w:rsidRPr="00096208">
        <w:rPr>
          <w:rFonts w:cs="Arial"/>
        </w:rPr>
        <w:t xml:space="preserve"> research and development programme, and </w:t>
      </w:r>
      <w:r w:rsidRPr="00096208">
        <w:rPr>
          <w:rFonts w:cs="Arial"/>
        </w:rPr>
        <w:t>the festival team</w:t>
      </w:r>
      <w:r w:rsidR="00D048F1" w:rsidRPr="00096208">
        <w:rPr>
          <w:rFonts w:cs="Arial"/>
        </w:rPr>
        <w:t xml:space="preserve"> eventually received and assessed 299 submissions.</w:t>
      </w:r>
    </w:p>
    <w:p w14:paraId="14FDB0F7" w14:textId="77777777" w:rsidR="00D048F1" w:rsidRPr="00D048F1" w:rsidRDefault="00D048F1" w:rsidP="0087139F">
      <w:pPr>
        <w:pStyle w:val="ListParagraph"/>
        <w:numPr>
          <w:ilvl w:val="0"/>
          <w:numId w:val="0"/>
        </w:numPr>
        <w:spacing w:line="259" w:lineRule="auto"/>
        <w:ind w:left="720"/>
        <w:rPr>
          <w:rFonts w:cs="Arial"/>
        </w:rPr>
      </w:pPr>
    </w:p>
    <w:p w14:paraId="7F538771" w14:textId="77777777" w:rsidR="00096208" w:rsidRDefault="00D048F1" w:rsidP="00C46D07">
      <w:pPr>
        <w:pStyle w:val="ListParagraph"/>
        <w:numPr>
          <w:ilvl w:val="0"/>
          <w:numId w:val="2"/>
        </w:numPr>
        <w:spacing w:line="259" w:lineRule="auto"/>
        <w:rPr>
          <w:rFonts w:cs="Arial"/>
        </w:rPr>
      </w:pPr>
      <w:r w:rsidRPr="00D048F1">
        <w:rPr>
          <w:rFonts w:cs="Arial"/>
        </w:rPr>
        <w:t xml:space="preserve">In November 2020, 30 creative teams were shortlisted by representatives of the festival team and the delivery bodies for Northern Ireland, Scotland and Wales, with input from a group of creative advisors, to take part in </w:t>
      </w:r>
      <w:r w:rsidR="00AB277B">
        <w:rPr>
          <w:rFonts w:cs="Arial"/>
        </w:rPr>
        <w:t xml:space="preserve">a </w:t>
      </w:r>
      <w:r w:rsidRPr="00D048F1">
        <w:rPr>
          <w:rFonts w:cs="Arial"/>
        </w:rPr>
        <w:t xml:space="preserve">funded R&amp;D project. </w:t>
      </w:r>
    </w:p>
    <w:p w14:paraId="427FFD66" w14:textId="77777777" w:rsidR="00096208" w:rsidRPr="00096208" w:rsidRDefault="00096208" w:rsidP="00096208">
      <w:pPr>
        <w:pStyle w:val="ListParagraph"/>
        <w:numPr>
          <w:ilvl w:val="0"/>
          <w:numId w:val="0"/>
        </w:numPr>
        <w:ind w:left="360"/>
        <w:rPr>
          <w:rFonts w:cs="Arial"/>
        </w:rPr>
      </w:pPr>
    </w:p>
    <w:p w14:paraId="6576C0B6" w14:textId="0FD0F4CD" w:rsidR="00AB277B" w:rsidRPr="00096208" w:rsidRDefault="00AB277B" w:rsidP="00C46D07">
      <w:pPr>
        <w:pStyle w:val="ListParagraph"/>
        <w:numPr>
          <w:ilvl w:val="0"/>
          <w:numId w:val="2"/>
        </w:numPr>
        <w:spacing w:line="259" w:lineRule="auto"/>
        <w:rPr>
          <w:rFonts w:cs="Arial"/>
        </w:rPr>
      </w:pPr>
      <w:r w:rsidRPr="00096208">
        <w:rPr>
          <w:rFonts w:cs="Arial"/>
        </w:rPr>
        <w:t>I</w:t>
      </w:r>
      <w:r w:rsidR="00D048F1" w:rsidRPr="00096208">
        <w:rPr>
          <w:rFonts w:cs="Arial"/>
        </w:rPr>
        <w:t>n March 2021, six UK-wide teams, plus one each for England, Northern Ireland, Scotland and Wales</w:t>
      </w:r>
      <w:r w:rsidRPr="00096208">
        <w:rPr>
          <w:rFonts w:cs="Arial"/>
        </w:rPr>
        <w:t xml:space="preserve"> were commissioned to take forward their ideas for </w:t>
      </w:r>
      <w:r w:rsidR="00BD40B4">
        <w:rPr>
          <w:rFonts w:cs="Arial"/>
        </w:rPr>
        <w:t>UNBOXED</w:t>
      </w:r>
      <w:r w:rsidRPr="00096208">
        <w:rPr>
          <w:rFonts w:cs="Arial"/>
        </w:rPr>
        <w:t>.</w:t>
      </w:r>
    </w:p>
    <w:p w14:paraId="51F95676" w14:textId="4D95E521" w:rsidR="00AB277B" w:rsidRPr="00AB277B" w:rsidRDefault="00AB277B" w:rsidP="00AB277B">
      <w:pPr>
        <w:spacing w:line="259" w:lineRule="auto"/>
        <w:rPr>
          <w:rFonts w:cs="Arial"/>
          <w:b/>
          <w:bCs/>
        </w:rPr>
      </w:pPr>
      <w:r w:rsidRPr="00AB277B">
        <w:rPr>
          <w:rFonts w:cs="Arial"/>
          <w:b/>
          <w:bCs/>
        </w:rPr>
        <w:t>The Commissions</w:t>
      </w:r>
    </w:p>
    <w:p w14:paraId="675F5122" w14:textId="47DAD1D1" w:rsidR="00904B55" w:rsidRDefault="00AB277B" w:rsidP="00C46D07">
      <w:pPr>
        <w:pStyle w:val="ListParagraph"/>
        <w:numPr>
          <w:ilvl w:val="0"/>
          <w:numId w:val="2"/>
        </w:numPr>
        <w:spacing w:line="259" w:lineRule="auto"/>
        <w:rPr>
          <w:rFonts w:cs="Arial"/>
        </w:rPr>
      </w:pPr>
      <w:r>
        <w:rPr>
          <w:rFonts w:cs="Arial"/>
        </w:rPr>
        <w:t xml:space="preserve">The final project features </w:t>
      </w:r>
      <w:r w:rsidR="00BD40B4">
        <w:rPr>
          <w:rFonts w:cs="Arial"/>
        </w:rPr>
        <w:t>ten</w:t>
      </w:r>
      <w:r>
        <w:rPr>
          <w:rFonts w:cs="Arial"/>
        </w:rPr>
        <w:t xml:space="preserve"> creative projects designed for the festival, which include </w:t>
      </w:r>
      <w:r w:rsidR="00904B55">
        <w:rPr>
          <w:rFonts w:cs="Arial"/>
        </w:rPr>
        <w:t xml:space="preserve">hundreds of events, experiences and activities both live and online. All events in the programme will be free. </w:t>
      </w:r>
    </w:p>
    <w:p w14:paraId="1AFFD63F" w14:textId="77777777" w:rsidR="00196F20" w:rsidRDefault="00196F20" w:rsidP="00196F20">
      <w:pPr>
        <w:pStyle w:val="ListParagraph"/>
        <w:numPr>
          <w:ilvl w:val="0"/>
          <w:numId w:val="0"/>
        </w:numPr>
        <w:spacing w:line="259" w:lineRule="auto"/>
        <w:ind w:left="720"/>
        <w:rPr>
          <w:rFonts w:cs="Arial"/>
        </w:rPr>
      </w:pPr>
    </w:p>
    <w:p w14:paraId="2ADD4BE7" w14:textId="7067D537" w:rsidR="00096208" w:rsidRDefault="00904B55" w:rsidP="00C46D07">
      <w:pPr>
        <w:pStyle w:val="ListParagraph"/>
        <w:numPr>
          <w:ilvl w:val="0"/>
          <w:numId w:val="2"/>
        </w:numPr>
        <w:spacing w:line="259" w:lineRule="auto"/>
        <w:rPr>
          <w:rFonts w:cs="Arial"/>
        </w:rPr>
      </w:pPr>
      <w:r>
        <w:rPr>
          <w:rFonts w:cs="Arial"/>
        </w:rPr>
        <w:t xml:space="preserve">Each of the </w:t>
      </w:r>
      <w:r w:rsidR="00BD40B4">
        <w:rPr>
          <w:rFonts w:cs="Arial"/>
        </w:rPr>
        <w:t>ten</w:t>
      </w:r>
      <w:r>
        <w:rPr>
          <w:rFonts w:cs="Arial"/>
        </w:rPr>
        <w:t xml:space="preserve"> successful project teams are multi-disciplinary, bringing together collaborations </w:t>
      </w:r>
      <w:r w:rsidR="00196F20">
        <w:rPr>
          <w:rFonts w:cs="Arial"/>
        </w:rPr>
        <w:t xml:space="preserve">between </w:t>
      </w:r>
      <w:r w:rsidR="004827F0" w:rsidRPr="00AB277B">
        <w:rPr>
          <w:rFonts w:cs="Arial"/>
        </w:rPr>
        <w:t>science, technology, engineering, the arts and mathematics</w:t>
      </w:r>
      <w:r w:rsidR="00196F20">
        <w:rPr>
          <w:rFonts w:cs="Arial"/>
        </w:rPr>
        <w:t>.</w:t>
      </w:r>
      <w:r w:rsidR="002F6DA9">
        <w:rPr>
          <w:rFonts w:cs="Arial"/>
        </w:rPr>
        <w:t xml:space="preserve"> The ten commission</w:t>
      </w:r>
      <w:r w:rsidR="0036293E">
        <w:rPr>
          <w:rFonts w:cs="Arial"/>
        </w:rPr>
        <w:t>ed teams</w:t>
      </w:r>
      <w:r w:rsidR="002F6DA9">
        <w:rPr>
          <w:rFonts w:cs="Arial"/>
        </w:rPr>
        <w:t xml:space="preserve"> include </w:t>
      </w:r>
      <w:r w:rsidR="00154B60" w:rsidRPr="002F6DA9">
        <w:rPr>
          <w:rFonts w:cs="Arial"/>
        </w:rPr>
        <w:t>scientists</w:t>
      </w:r>
      <w:r w:rsidR="0036293E">
        <w:rPr>
          <w:rFonts w:cs="Arial"/>
        </w:rPr>
        <w:t>,</w:t>
      </w:r>
      <w:r w:rsidR="00154B60" w:rsidRPr="002F6DA9">
        <w:rPr>
          <w:rFonts w:cs="Arial"/>
        </w:rPr>
        <w:t xml:space="preserve"> musicians, designers</w:t>
      </w:r>
      <w:r w:rsidR="0036293E">
        <w:rPr>
          <w:rFonts w:cs="Arial"/>
        </w:rPr>
        <w:t xml:space="preserve">. </w:t>
      </w:r>
      <w:r w:rsidR="00154B60" w:rsidRPr="002F6DA9">
        <w:rPr>
          <w:rFonts w:cs="Arial"/>
        </w:rPr>
        <w:t>technologists, engineers</w:t>
      </w:r>
      <w:r w:rsidR="0036293E">
        <w:rPr>
          <w:rFonts w:cs="Arial"/>
        </w:rPr>
        <w:t xml:space="preserve">, </w:t>
      </w:r>
      <w:r w:rsidR="00154B60" w:rsidRPr="002F6DA9">
        <w:rPr>
          <w:rFonts w:cs="Arial"/>
        </w:rPr>
        <w:t>writers</w:t>
      </w:r>
      <w:r w:rsidR="0036293E">
        <w:rPr>
          <w:rFonts w:cs="Arial"/>
        </w:rPr>
        <w:t xml:space="preserve"> and </w:t>
      </w:r>
      <w:r w:rsidR="00154B60" w:rsidRPr="002F6DA9">
        <w:rPr>
          <w:rFonts w:cs="Arial"/>
        </w:rPr>
        <w:t>architects</w:t>
      </w:r>
      <w:r w:rsidR="0036293E">
        <w:rPr>
          <w:rFonts w:cs="Arial"/>
        </w:rPr>
        <w:t>.</w:t>
      </w:r>
    </w:p>
    <w:p w14:paraId="06B59412" w14:textId="77777777" w:rsidR="00096208" w:rsidRPr="00096208" w:rsidRDefault="00096208" w:rsidP="00096208">
      <w:pPr>
        <w:pStyle w:val="ListParagraph"/>
        <w:numPr>
          <w:ilvl w:val="0"/>
          <w:numId w:val="0"/>
        </w:numPr>
        <w:ind w:left="360"/>
        <w:rPr>
          <w:rFonts w:cs="Arial"/>
        </w:rPr>
      </w:pPr>
    </w:p>
    <w:p w14:paraId="7C0C9F73" w14:textId="6BD27652" w:rsidR="00D35F5C" w:rsidRDefault="00C44B02" w:rsidP="00C46D07">
      <w:pPr>
        <w:pStyle w:val="ListParagraph"/>
        <w:numPr>
          <w:ilvl w:val="0"/>
          <w:numId w:val="2"/>
        </w:numPr>
        <w:spacing w:line="259" w:lineRule="auto"/>
        <w:rPr>
          <w:rFonts w:cs="Arial"/>
        </w:rPr>
      </w:pPr>
      <w:r w:rsidRPr="00096208">
        <w:rPr>
          <w:rFonts w:cs="Arial"/>
        </w:rPr>
        <w:t xml:space="preserve">The titles of the </w:t>
      </w:r>
      <w:r w:rsidR="00BD40B4">
        <w:rPr>
          <w:rFonts w:cs="Arial"/>
        </w:rPr>
        <w:t>ten</w:t>
      </w:r>
      <w:r w:rsidRPr="00096208">
        <w:rPr>
          <w:rFonts w:cs="Arial"/>
        </w:rPr>
        <w:t xml:space="preserve"> projects are:</w:t>
      </w:r>
    </w:p>
    <w:p w14:paraId="0B4DEE6D" w14:textId="77777777" w:rsidR="00D35F5C" w:rsidRPr="00D35F5C" w:rsidRDefault="00D35F5C" w:rsidP="00D35F5C">
      <w:pPr>
        <w:pStyle w:val="ListParagraph"/>
        <w:numPr>
          <w:ilvl w:val="0"/>
          <w:numId w:val="0"/>
        </w:numPr>
        <w:ind w:left="360"/>
        <w:rPr>
          <w:rFonts w:cs="Arial"/>
        </w:rPr>
      </w:pPr>
    </w:p>
    <w:p w14:paraId="67104F06" w14:textId="34E8460E" w:rsidR="002E0774" w:rsidRDefault="00C44B02" w:rsidP="002E0774">
      <w:pPr>
        <w:pStyle w:val="ListParagraph"/>
        <w:numPr>
          <w:ilvl w:val="1"/>
          <w:numId w:val="2"/>
        </w:numPr>
        <w:spacing w:line="259" w:lineRule="auto"/>
        <w:rPr>
          <w:rFonts w:cs="Arial"/>
        </w:rPr>
      </w:pPr>
      <w:r w:rsidRPr="002E0774">
        <w:rPr>
          <w:rFonts w:cs="Arial"/>
          <w:b/>
          <w:bCs/>
        </w:rPr>
        <w:t>About Us</w:t>
      </w:r>
      <w:r w:rsidR="00D8138E" w:rsidRPr="002E0774">
        <w:rPr>
          <w:rFonts w:cs="Arial"/>
          <w:b/>
          <w:bCs/>
        </w:rPr>
        <w:t>:</w:t>
      </w:r>
      <w:r w:rsidR="00D8138E" w:rsidRPr="002E0774">
        <w:rPr>
          <w:rFonts w:cs="Arial"/>
        </w:rPr>
        <w:t xml:space="preserve"> open-air event that combines live shows and multimedia installations exploring our connections to our planet</w:t>
      </w:r>
      <w:r w:rsidR="00FC23DA" w:rsidRPr="002E0774">
        <w:rPr>
          <w:rFonts w:cs="Arial"/>
        </w:rPr>
        <w:t xml:space="preserve"> and everything around us. The show will be projected at night onto landmarks in Caernarfon, Derry-Londonderry, Hull, Luton and Paisley.</w:t>
      </w:r>
    </w:p>
    <w:p w14:paraId="4DD45C5B" w14:textId="77777777" w:rsidR="002E0774" w:rsidRDefault="002E0774" w:rsidP="002E0774">
      <w:pPr>
        <w:pStyle w:val="ListParagraph"/>
        <w:numPr>
          <w:ilvl w:val="0"/>
          <w:numId w:val="0"/>
        </w:numPr>
        <w:spacing w:line="259" w:lineRule="auto"/>
        <w:ind w:left="927"/>
        <w:rPr>
          <w:rFonts w:cs="Arial"/>
        </w:rPr>
      </w:pPr>
    </w:p>
    <w:p w14:paraId="46ED8FDD" w14:textId="67E210E7" w:rsidR="002E0774" w:rsidRDefault="005E583B" w:rsidP="002E0774">
      <w:pPr>
        <w:pStyle w:val="ListParagraph"/>
        <w:numPr>
          <w:ilvl w:val="1"/>
          <w:numId w:val="2"/>
        </w:numPr>
        <w:spacing w:line="259" w:lineRule="auto"/>
        <w:rPr>
          <w:rFonts w:cs="Arial"/>
        </w:rPr>
      </w:pPr>
      <w:r w:rsidRPr="002E0774">
        <w:rPr>
          <w:rFonts w:cs="Arial"/>
          <w:b/>
          <w:bCs/>
        </w:rPr>
        <w:t>Dandelion</w:t>
      </w:r>
      <w:r w:rsidR="00E93B95" w:rsidRPr="002E0774">
        <w:rPr>
          <w:rFonts w:cs="Arial"/>
        </w:rPr>
        <w:t xml:space="preserve">: a </w:t>
      </w:r>
      <w:r w:rsidR="004042D6" w:rsidRPr="002E0774">
        <w:rPr>
          <w:rFonts w:cs="Arial"/>
        </w:rPr>
        <w:t xml:space="preserve">national gardening project based in Scotland and featuring </w:t>
      </w:r>
      <w:r w:rsidR="00107A7E" w:rsidRPr="002E0774">
        <w:rPr>
          <w:rFonts w:cs="Arial"/>
        </w:rPr>
        <w:t>special events, installations and activities during spring and summer building towards harvest</w:t>
      </w:r>
      <w:r w:rsidR="002E0774">
        <w:rPr>
          <w:rFonts w:cs="Arial"/>
        </w:rPr>
        <w:t>.</w:t>
      </w:r>
    </w:p>
    <w:p w14:paraId="22B4F41E" w14:textId="77777777" w:rsidR="002E0774" w:rsidRPr="002E0774" w:rsidRDefault="002E0774" w:rsidP="002E0774">
      <w:pPr>
        <w:ind w:left="0" w:firstLine="0"/>
        <w:rPr>
          <w:rFonts w:cs="Arial"/>
          <w:b/>
          <w:bCs/>
        </w:rPr>
      </w:pPr>
    </w:p>
    <w:p w14:paraId="20F5401E" w14:textId="77777777" w:rsidR="002E0774" w:rsidRDefault="005E583B" w:rsidP="002E0774">
      <w:pPr>
        <w:pStyle w:val="ListParagraph"/>
        <w:numPr>
          <w:ilvl w:val="1"/>
          <w:numId w:val="2"/>
        </w:numPr>
        <w:spacing w:line="259" w:lineRule="auto"/>
        <w:rPr>
          <w:rFonts w:cs="Arial"/>
        </w:rPr>
      </w:pPr>
      <w:r w:rsidRPr="002E0774">
        <w:rPr>
          <w:rFonts w:cs="Arial"/>
          <w:b/>
          <w:bCs/>
        </w:rPr>
        <w:lastRenderedPageBreak/>
        <w:t>Dream Machine</w:t>
      </w:r>
      <w:r w:rsidR="006936C6" w:rsidRPr="002E0774">
        <w:rPr>
          <w:rFonts w:cs="Arial"/>
        </w:rPr>
        <w:t xml:space="preserve">: Presented in Belfast, Cardiff, Edinburgh and London, the 21st-century </w:t>
      </w:r>
      <w:proofErr w:type="spellStart"/>
      <w:r w:rsidR="006936C6" w:rsidRPr="002E0774">
        <w:rPr>
          <w:rFonts w:cs="Arial"/>
        </w:rPr>
        <w:t>Dreamachine</w:t>
      </w:r>
      <w:proofErr w:type="spellEnd"/>
      <w:r w:rsidR="006936C6" w:rsidRPr="002E0774">
        <w:rPr>
          <w:rFonts w:cs="Arial"/>
        </w:rPr>
        <w:t xml:space="preserve"> will lead audiences through an immersive environment of light and sound</w:t>
      </w:r>
      <w:r w:rsidR="00846D0C" w:rsidRPr="002E0774">
        <w:rPr>
          <w:rFonts w:cs="Arial"/>
        </w:rPr>
        <w:t xml:space="preserve"> in ‘the first artwork to be experienced with your eyes closed’.</w:t>
      </w:r>
    </w:p>
    <w:p w14:paraId="7BA9913E" w14:textId="77777777" w:rsidR="002E0774" w:rsidRPr="002E0774" w:rsidRDefault="002E0774" w:rsidP="002E0774">
      <w:pPr>
        <w:pStyle w:val="ListParagraph"/>
        <w:numPr>
          <w:ilvl w:val="0"/>
          <w:numId w:val="0"/>
        </w:numPr>
        <w:ind w:left="360"/>
        <w:rPr>
          <w:rFonts w:cs="Arial"/>
          <w:b/>
          <w:bCs/>
        </w:rPr>
      </w:pPr>
    </w:p>
    <w:p w14:paraId="45714BA3" w14:textId="77777777" w:rsidR="002E0774" w:rsidRDefault="005E583B" w:rsidP="002E0774">
      <w:pPr>
        <w:pStyle w:val="ListParagraph"/>
        <w:numPr>
          <w:ilvl w:val="1"/>
          <w:numId w:val="2"/>
        </w:numPr>
        <w:spacing w:line="259" w:lineRule="auto"/>
        <w:rPr>
          <w:rFonts w:cs="Arial"/>
        </w:rPr>
      </w:pPr>
      <w:r w:rsidRPr="002E0774">
        <w:rPr>
          <w:rFonts w:cs="Arial"/>
          <w:b/>
          <w:bCs/>
        </w:rPr>
        <w:t>GALWAD</w:t>
      </w:r>
      <w:r w:rsidR="00F14A08" w:rsidRPr="002E0774">
        <w:rPr>
          <w:rFonts w:cs="Arial"/>
          <w:b/>
          <w:bCs/>
        </w:rPr>
        <w:t>: a story from our future</w:t>
      </w:r>
      <w:r w:rsidR="000A7A93" w:rsidRPr="002E0774">
        <w:rPr>
          <w:rFonts w:cs="Arial"/>
          <w:b/>
          <w:bCs/>
        </w:rPr>
        <w:t>:</w:t>
      </w:r>
      <w:r w:rsidR="00F14A08" w:rsidRPr="002E0774">
        <w:rPr>
          <w:rFonts w:cs="Arial"/>
        </w:rPr>
        <w:t xml:space="preserve"> </w:t>
      </w:r>
      <w:r w:rsidR="00C70DDF" w:rsidRPr="002E0774">
        <w:rPr>
          <w:rFonts w:cs="Arial"/>
        </w:rPr>
        <w:t>A multiplatform, multilingual story set in a possible future world of 2052 – which will appear on TV, on digital screens and across Wales in September 2022.</w:t>
      </w:r>
      <w:r w:rsidR="00B16361" w:rsidRPr="002E0774">
        <w:rPr>
          <w:rFonts w:cs="Arial"/>
        </w:rPr>
        <w:t xml:space="preserve"> It takes place over seven days, building to live events in Blaenau Ffestiniog, Merthyr Tydfil and Swansea.</w:t>
      </w:r>
    </w:p>
    <w:p w14:paraId="266F805C" w14:textId="77777777" w:rsidR="002E0774" w:rsidRPr="002E0774" w:rsidRDefault="002E0774" w:rsidP="002E0774">
      <w:pPr>
        <w:pStyle w:val="ListParagraph"/>
        <w:numPr>
          <w:ilvl w:val="0"/>
          <w:numId w:val="0"/>
        </w:numPr>
        <w:ind w:left="360"/>
        <w:rPr>
          <w:rFonts w:cs="Arial"/>
          <w:b/>
          <w:bCs/>
        </w:rPr>
      </w:pPr>
    </w:p>
    <w:p w14:paraId="0FFE568D" w14:textId="77777777" w:rsidR="002E0774" w:rsidRDefault="000D2424" w:rsidP="002E0774">
      <w:pPr>
        <w:pStyle w:val="ListParagraph"/>
        <w:numPr>
          <w:ilvl w:val="1"/>
          <w:numId w:val="2"/>
        </w:numPr>
        <w:spacing w:line="259" w:lineRule="auto"/>
        <w:rPr>
          <w:rFonts w:cs="Arial"/>
        </w:rPr>
      </w:pPr>
      <w:r w:rsidRPr="002E0774">
        <w:rPr>
          <w:rFonts w:cs="Arial"/>
          <w:b/>
          <w:bCs/>
        </w:rPr>
        <w:t>Green Space Dark Skies</w:t>
      </w:r>
      <w:r w:rsidR="006909FC" w:rsidRPr="002E0774">
        <w:rPr>
          <w:rFonts w:cs="Arial"/>
        </w:rPr>
        <w:t>: a series of mass gatherings celebrating our countryside</w:t>
      </w:r>
      <w:r w:rsidR="002726F8" w:rsidRPr="002E0774">
        <w:rPr>
          <w:rFonts w:cs="Arial"/>
        </w:rPr>
        <w:t xml:space="preserve"> with special high-tech lights</w:t>
      </w:r>
      <w:r w:rsidR="0006781D" w:rsidRPr="002E0774">
        <w:rPr>
          <w:rFonts w:cs="Arial"/>
        </w:rPr>
        <w:t xml:space="preserve"> in </w:t>
      </w:r>
      <w:r w:rsidR="006909FC" w:rsidRPr="002E0774">
        <w:rPr>
          <w:rFonts w:cs="Arial"/>
        </w:rPr>
        <w:t xml:space="preserve">20 wild and beautiful places across England, Northern Ireland, Scotland and Wales. </w:t>
      </w:r>
    </w:p>
    <w:p w14:paraId="2B4B134D" w14:textId="77777777" w:rsidR="002E0774" w:rsidRPr="002E0774" w:rsidRDefault="002E0774" w:rsidP="002E0774">
      <w:pPr>
        <w:pStyle w:val="ListParagraph"/>
        <w:numPr>
          <w:ilvl w:val="0"/>
          <w:numId w:val="0"/>
        </w:numPr>
        <w:ind w:left="360"/>
        <w:rPr>
          <w:rFonts w:cs="Arial"/>
          <w:b/>
          <w:bCs/>
        </w:rPr>
      </w:pPr>
    </w:p>
    <w:p w14:paraId="41FF03A9" w14:textId="6F3C5132" w:rsidR="002E0774" w:rsidRDefault="000D2424" w:rsidP="002E0774">
      <w:pPr>
        <w:pStyle w:val="ListParagraph"/>
        <w:numPr>
          <w:ilvl w:val="1"/>
          <w:numId w:val="2"/>
        </w:numPr>
        <w:spacing w:line="259" w:lineRule="auto"/>
        <w:rPr>
          <w:rFonts w:cs="Arial"/>
        </w:rPr>
      </w:pPr>
      <w:r w:rsidRPr="002E0774">
        <w:rPr>
          <w:rFonts w:cs="Arial"/>
          <w:b/>
          <w:bCs/>
        </w:rPr>
        <w:t>Our Place in Space</w:t>
      </w:r>
      <w:r w:rsidR="003E27FA" w:rsidRPr="002E0774">
        <w:rPr>
          <w:rFonts w:cs="Arial"/>
          <w:b/>
          <w:bCs/>
        </w:rPr>
        <w:t>:</w:t>
      </w:r>
      <w:r w:rsidR="003E27FA" w:rsidRPr="002E0774">
        <w:rPr>
          <w:rFonts w:cs="Arial"/>
        </w:rPr>
        <w:t xml:space="preserve"> Created by artist Oliver Jeffers with scientist Professor Stephen Smartt and creative partners, this sculpture trail will be installed for people to explore in Northern Ireland and Cambridge and will be supplemented with a programme of digital events and learning activities.</w:t>
      </w:r>
    </w:p>
    <w:p w14:paraId="7803CD18" w14:textId="77777777" w:rsidR="002E0774" w:rsidRDefault="002E0774" w:rsidP="002E0774">
      <w:pPr>
        <w:pStyle w:val="ListParagraph"/>
        <w:numPr>
          <w:ilvl w:val="0"/>
          <w:numId w:val="0"/>
        </w:numPr>
        <w:spacing w:line="259" w:lineRule="auto"/>
        <w:ind w:left="927"/>
        <w:rPr>
          <w:rFonts w:cs="Arial"/>
        </w:rPr>
      </w:pPr>
    </w:p>
    <w:p w14:paraId="5C91A5DB" w14:textId="77777777" w:rsidR="002E0774" w:rsidRDefault="000C7D22" w:rsidP="002E0774">
      <w:pPr>
        <w:pStyle w:val="ListParagraph"/>
        <w:numPr>
          <w:ilvl w:val="1"/>
          <w:numId w:val="2"/>
        </w:numPr>
        <w:spacing w:line="259" w:lineRule="auto"/>
        <w:rPr>
          <w:rFonts w:cs="Arial"/>
        </w:rPr>
      </w:pPr>
      <w:proofErr w:type="spellStart"/>
      <w:r w:rsidRPr="002E0774">
        <w:rPr>
          <w:rFonts w:cs="Arial"/>
          <w:b/>
          <w:bCs/>
        </w:rPr>
        <w:t>PoliNations</w:t>
      </w:r>
      <w:proofErr w:type="spellEnd"/>
      <w:r w:rsidR="00C743F0" w:rsidRPr="002E0774">
        <w:rPr>
          <w:rFonts w:cs="Arial"/>
        </w:rPr>
        <w:t xml:space="preserve">: Starting with a single large tree structure in Edinburgh, </w:t>
      </w:r>
      <w:proofErr w:type="spellStart"/>
      <w:r w:rsidR="00C743F0" w:rsidRPr="002E0774">
        <w:rPr>
          <w:rFonts w:cs="Arial"/>
        </w:rPr>
        <w:t>PoliNations</w:t>
      </w:r>
      <w:proofErr w:type="spellEnd"/>
      <w:r w:rsidR="00C743F0" w:rsidRPr="002E0774">
        <w:rPr>
          <w:rFonts w:cs="Arial"/>
        </w:rPr>
        <w:t xml:space="preserve"> will grow into an immersive forest in the heart of Birmingham filled with real and architectural trees</w:t>
      </w:r>
      <w:r w:rsidR="008427A8" w:rsidRPr="002E0774">
        <w:rPr>
          <w:rFonts w:cs="Arial"/>
        </w:rPr>
        <w:t>, creat</w:t>
      </w:r>
      <w:r w:rsidR="00C743F0" w:rsidRPr="002E0774">
        <w:rPr>
          <w:rFonts w:cs="Arial"/>
        </w:rPr>
        <w:t>in</w:t>
      </w:r>
      <w:r w:rsidR="008427A8" w:rsidRPr="002E0774">
        <w:rPr>
          <w:rFonts w:cs="Arial"/>
        </w:rPr>
        <w:t>g</w:t>
      </w:r>
      <w:r w:rsidR="00C743F0" w:rsidRPr="002E0774">
        <w:rPr>
          <w:rFonts w:cs="Arial"/>
        </w:rPr>
        <w:t xml:space="preserve"> an oasis of thousands of plants, grasses and flowers co-planted with the city’s residents.</w:t>
      </w:r>
    </w:p>
    <w:p w14:paraId="5A94AFCE" w14:textId="77777777" w:rsidR="002E0774" w:rsidRPr="002E0774" w:rsidRDefault="002E0774" w:rsidP="002E0774">
      <w:pPr>
        <w:pStyle w:val="ListParagraph"/>
        <w:numPr>
          <w:ilvl w:val="0"/>
          <w:numId w:val="0"/>
        </w:numPr>
        <w:ind w:left="360"/>
        <w:rPr>
          <w:rFonts w:cs="Arial"/>
          <w:b/>
          <w:bCs/>
        </w:rPr>
      </w:pPr>
    </w:p>
    <w:p w14:paraId="763A34C8" w14:textId="3207DC2F" w:rsidR="002E0774" w:rsidRDefault="000C7D22" w:rsidP="002E0774">
      <w:pPr>
        <w:pStyle w:val="ListParagraph"/>
        <w:numPr>
          <w:ilvl w:val="1"/>
          <w:numId w:val="2"/>
        </w:numPr>
        <w:spacing w:line="259" w:lineRule="auto"/>
        <w:rPr>
          <w:rFonts w:cs="Arial"/>
        </w:rPr>
      </w:pPr>
      <w:r w:rsidRPr="002E0774">
        <w:rPr>
          <w:rFonts w:cs="Arial"/>
          <w:b/>
          <w:bCs/>
        </w:rPr>
        <w:t>See Monster</w:t>
      </w:r>
      <w:r w:rsidR="00796B31" w:rsidRPr="002E0774">
        <w:rPr>
          <w:rFonts w:cs="Arial"/>
        </w:rPr>
        <w:t xml:space="preserve">: </w:t>
      </w:r>
      <w:r w:rsidR="00E0720D" w:rsidRPr="002E0774">
        <w:rPr>
          <w:rFonts w:cs="Arial"/>
        </w:rPr>
        <w:t xml:space="preserve">A project working with </w:t>
      </w:r>
      <w:r w:rsidR="00372036" w:rsidRPr="002E0774">
        <w:rPr>
          <w:rFonts w:cs="Arial"/>
        </w:rPr>
        <w:t>North Somerset</w:t>
      </w:r>
      <w:r w:rsidR="00E0720D" w:rsidRPr="002E0774">
        <w:rPr>
          <w:rFonts w:cs="Arial"/>
        </w:rPr>
        <w:t xml:space="preserve"> Council to </w:t>
      </w:r>
      <w:r w:rsidR="00522F07" w:rsidRPr="002E0774">
        <w:rPr>
          <w:rFonts w:cs="Arial"/>
        </w:rPr>
        <w:t>regenerat</w:t>
      </w:r>
      <w:r w:rsidR="00E0720D" w:rsidRPr="002E0774">
        <w:rPr>
          <w:rFonts w:cs="Arial"/>
        </w:rPr>
        <w:t>e</w:t>
      </w:r>
      <w:r w:rsidR="00522F07" w:rsidRPr="002E0774">
        <w:rPr>
          <w:rFonts w:cs="Arial"/>
        </w:rPr>
        <w:t xml:space="preserve"> a decommissioned offshore platform from the North Sea </w:t>
      </w:r>
      <w:r w:rsidR="00515698" w:rsidRPr="002E0774">
        <w:rPr>
          <w:rFonts w:cs="Arial"/>
        </w:rPr>
        <w:t>as a garden and showcase for renewable technology</w:t>
      </w:r>
      <w:r w:rsidR="00522F07" w:rsidRPr="002E0774">
        <w:rPr>
          <w:rFonts w:cs="Arial"/>
        </w:rPr>
        <w:t>.</w:t>
      </w:r>
    </w:p>
    <w:p w14:paraId="7296D6E8" w14:textId="77777777" w:rsidR="002E0774" w:rsidRDefault="002E0774" w:rsidP="002E0774">
      <w:pPr>
        <w:pStyle w:val="ListParagraph"/>
        <w:numPr>
          <w:ilvl w:val="0"/>
          <w:numId w:val="0"/>
        </w:numPr>
        <w:spacing w:line="259" w:lineRule="auto"/>
        <w:ind w:left="927"/>
        <w:rPr>
          <w:rFonts w:cs="Arial"/>
        </w:rPr>
      </w:pPr>
    </w:p>
    <w:p w14:paraId="4F76C958" w14:textId="77777777" w:rsidR="002E0774" w:rsidRDefault="006B07D2" w:rsidP="002E0774">
      <w:pPr>
        <w:pStyle w:val="ListParagraph"/>
        <w:numPr>
          <w:ilvl w:val="1"/>
          <w:numId w:val="2"/>
        </w:numPr>
        <w:spacing w:line="259" w:lineRule="auto"/>
        <w:rPr>
          <w:rFonts w:cs="Arial"/>
        </w:rPr>
      </w:pPr>
      <w:r w:rsidRPr="002E0774">
        <w:rPr>
          <w:rFonts w:cs="Arial"/>
          <w:b/>
          <w:bCs/>
        </w:rPr>
        <w:t>Story Trails</w:t>
      </w:r>
      <w:r w:rsidR="00497A14" w:rsidRPr="002E0774">
        <w:rPr>
          <w:rFonts w:cs="Arial"/>
          <w:b/>
          <w:bCs/>
        </w:rPr>
        <w:t>:</w:t>
      </w:r>
      <w:r w:rsidR="00497A14" w:rsidRPr="002E0774">
        <w:rPr>
          <w:rFonts w:cs="Arial"/>
        </w:rPr>
        <w:t xml:space="preserve"> </w:t>
      </w:r>
      <w:r w:rsidR="00627918" w:rsidRPr="002E0774">
        <w:rPr>
          <w:rFonts w:cs="Arial"/>
        </w:rPr>
        <w:t>Each Story Trail project</w:t>
      </w:r>
      <w:r w:rsidR="00E508B9" w:rsidRPr="002E0774">
        <w:rPr>
          <w:rFonts w:cs="Arial"/>
        </w:rPr>
        <w:t xml:space="preserve"> </w:t>
      </w:r>
      <w:r w:rsidR="00627918" w:rsidRPr="002E0774">
        <w:rPr>
          <w:rFonts w:cs="Arial"/>
        </w:rPr>
        <w:t>begins in the local library and</w:t>
      </w:r>
      <w:r w:rsidR="007C2484" w:rsidRPr="002E0774">
        <w:rPr>
          <w:rFonts w:cs="Arial"/>
        </w:rPr>
        <w:t xml:space="preserve"> takes viewers on an a</w:t>
      </w:r>
      <w:r w:rsidR="00E508B9" w:rsidRPr="002E0774">
        <w:rPr>
          <w:rFonts w:cs="Arial"/>
        </w:rPr>
        <w:t>ugmented and virtual reality experience that remix</w:t>
      </w:r>
      <w:r w:rsidR="003D11CD" w:rsidRPr="002E0774">
        <w:rPr>
          <w:rFonts w:cs="Arial"/>
        </w:rPr>
        <w:t>es</w:t>
      </w:r>
      <w:r w:rsidR="00E508B9" w:rsidRPr="002E0774">
        <w:rPr>
          <w:rFonts w:cs="Arial"/>
        </w:rPr>
        <w:t xml:space="preserve"> the BFI and BBC archives</w:t>
      </w:r>
      <w:r w:rsidR="003D11CD" w:rsidRPr="002E0774">
        <w:rPr>
          <w:rFonts w:cs="Arial"/>
        </w:rPr>
        <w:t xml:space="preserve">. </w:t>
      </w:r>
      <w:proofErr w:type="spellStart"/>
      <w:r w:rsidR="00B07E73" w:rsidRPr="002E0774">
        <w:rPr>
          <w:rFonts w:cs="Arial"/>
        </w:rPr>
        <w:t>StoryTrails</w:t>
      </w:r>
      <w:proofErr w:type="spellEnd"/>
      <w:r w:rsidR="00B07E73" w:rsidRPr="002E0774">
        <w:rPr>
          <w:rFonts w:cs="Arial"/>
        </w:rPr>
        <w:t xml:space="preserve"> </w:t>
      </w:r>
      <w:r w:rsidR="003D11CD" w:rsidRPr="002E0774">
        <w:rPr>
          <w:rFonts w:cs="Arial"/>
        </w:rPr>
        <w:t xml:space="preserve">will </w:t>
      </w:r>
      <w:r w:rsidR="00B07E73" w:rsidRPr="002E0774">
        <w:rPr>
          <w:rFonts w:cs="Arial"/>
        </w:rPr>
        <w:t>take</w:t>
      </w:r>
      <w:r w:rsidR="003D11CD" w:rsidRPr="002E0774">
        <w:rPr>
          <w:rFonts w:cs="Arial"/>
        </w:rPr>
        <w:t>s</w:t>
      </w:r>
      <w:r w:rsidR="00B07E73" w:rsidRPr="002E0774">
        <w:rPr>
          <w:rFonts w:cs="Arial"/>
        </w:rPr>
        <w:t xml:space="preserve"> place in Blackpool, Bradford, Bristol, Dumfries, Dundee, Lincoln, London (Lambeth and Lewisham), Newport, Omagh, Sheffield, Slough, Swansea, Swindon and Wolverhampton. It will culminate with a brand new film for the BBC and the BFI by David </w:t>
      </w:r>
      <w:proofErr w:type="spellStart"/>
      <w:r w:rsidR="00B07E73" w:rsidRPr="002E0774">
        <w:rPr>
          <w:rFonts w:cs="Arial"/>
        </w:rPr>
        <w:t>Olusog</w:t>
      </w:r>
      <w:r w:rsidR="003D11CD" w:rsidRPr="002E0774">
        <w:rPr>
          <w:rFonts w:cs="Arial"/>
        </w:rPr>
        <w:t>a</w:t>
      </w:r>
      <w:proofErr w:type="spellEnd"/>
      <w:r w:rsidR="003D11CD" w:rsidRPr="002E0774">
        <w:rPr>
          <w:rFonts w:cs="Arial"/>
        </w:rPr>
        <w:t xml:space="preserve">. </w:t>
      </w:r>
    </w:p>
    <w:p w14:paraId="1B17060B" w14:textId="77777777" w:rsidR="002E0774" w:rsidRPr="002E0774" w:rsidRDefault="002E0774" w:rsidP="002E0774">
      <w:pPr>
        <w:pStyle w:val="ListParagraph"/>
        <w:numPr>
          <w:ilvl w:val="0"/>
          <w:numId w:val="0"/>
        </w:numPr>
        <w:ind w:left="360"/>
        <w:rPr>
          <w:rFonts w:cs="Arial"/>
          <w:b/>
          <w:bCs/>
        </w:rPr>
      </w:pPr>
    </w:p>
    <w:p w14:paraId="7E918706" w14:textId="57360BFD" w:rsidR="003008DA" w:rsidRPr="002E0774" w:rsidRDefault="006B07D2" w:rsidP="002E0774">
      <w:pPr>
        <w:pStyle w:val="ListParagraph"/>
        <w:numPr>
          <w:ilvl w:val="1"/>
          <w:numId w:val="2"/>
        </w:numPr>
        <w:spacing w:line="259" w:lineRule="auto"/>
        <w:ind w:left="993" w:hanging="567"/>
        <w:rPr>
          <w:rFonts w:cs="Arial"/>
        </w:rPr>
      </w:pPr>
      <w:r w:rsidRPr="002E0774">
        <w:rPr>
          <w:rFonts w:cs="Arial"/>
          <w:b/>
          <w:bCs/>
        </w:rPr>
        <w:t>Tour de Moon</w:t>
      </w:r>
      <w:r w:rsidR="001D0D6B" w:rsidRPr="002E0774">
        <w:rPr>
          <w:rFonts w:cs="Arial"/>
          <w:b/>
          <w:bCs/>
        </w:rPr>
        <w:t>:</w:t>
      </w:r>
      <w:r w:rsidR="001D0D6B" w:rsidRPr="002E0774">
        <w:rPr>
          <w:rFonts w:cs="Arial"/>
        </w:rPr>
        <w:t xml:space="preserve"> a two-month festival of performances, installations, interactive experiments and immersive experiences - created by nightlife artists, musicians, writers, scientists, technologists and creative pioneers aged 18-25.</w:t>
      </w:r>
    </w:p>
    <w:p w14:paraId="27932274" w14:textId="2F32B2B5" w:rsidR="003A3972" w:rsidRDefault="003A3972" w:rsidP="003A3972">
      <w:pPr>
        <w:spacing w:after="0" w:line="240" w:lineRule="auto"/>
        <w:ind w:left="0" w:firstLine="0"/>
        <w:textAlignment w:val="baseline"/>
        <w:rPr>
          <w:rFonts w:eastAsia="Times New Roman" w:cs="Arial"/>
          <w:b/>
          <w:bCs/>
          <w:sz w:val="24"/>
          <w:szCs w:val="24"/>
          <w:lang w:eastAsia="en-GB"/>
        </w:rPr>
      </w:pPr>
      <w:r w:rsidRPr="00433C39">
        <w:rPr>
          <w:rFonts w:eastAsia="Times New Roman" w:cs="Arial"/>
          <w:b/>
          <w:bCs/>
          <w:sz w:val="24"/>
          <w:szCs w:val="24"/>
          <w:lang w:eastAsia="en-GB"/>
        </w:rPr>
        <w:t> </w:t>
      </w:r>
      <w:r w:rsidR="00433C39" w:rsidRPr="00433C39">
        <w:rPr>
          <w:rFonts w:eastAsia="Times New Roman" w:cs="Arial"/>
          <w:b/>
          <w:bCs/>
          <w:sz w:val="24"/>
          <w:szCs w:val="24"/>
          <w:lang w:eastAsia="en-GB"/>
        </w:rPr>
        <w:t>LGA support</w:t>
      </w:r>
    </w:p>
    <w:p w14:paraId="46FE956E" w14:textId="2FB78856" w:rsidR="00433C39" w:rsidRDefault="00433C39" w:rsidP="003A3972">
      <w:pPr>
        <w:spacing w:after="0" w:line="240" w:lineRule="auto"/>
        <w:ind w:left="0" w:firstLine="0"/>
        <w:textAlignment w:val="baseline"/>
        <w:rPr>
          <w:rFonts w:eastAsia="Times New Roman" w:cs="Arial"/>
          <w:b/>
          <w:bCs/>
          <w:sz w:val="24"/>
          <w:szCs w:val="24"/>
          <w:lang w:eastAsia="en-GB"/>
        </w:rPr>
      </w:pPr>
    </w:p>
    <w:p w14:paraId="2EF609E2" w14:textId="46C8F621" w:rsidR="00433C39" w:rsidRDefault="00096208" w:rsidP="00C46D07">
      <w:pPr>
        <w:pStyle w:val="ListParagraph"/>
        <w:numPr>
          <w:ilvl w:val="0"/>
          <w:numId w:val="2"/>
        </w:numPr>
        <w:spacing w:after="0" w:line="240" w:lineRule="auto"/>
        <w:textAlignment w:val="baseline"/>
        <w:rPr>
          <w:rFonts w:eastAsia="Times New Roman" w:cs="Arial"/>
          <w:lang w:eastAsia="en-GB"/>
        </w:rPr>
      </w:pPr>
      <w:r w:rsidRPr="00096208">
        <w:rPr>
          <w:rFonts w:eastAsia="Times New Roman" w:cs="Arial"/>
          <w:lang w:eastAsia="en-GB"/>
        </w:rPr>
        <w:t xml:space="preserve">LGA officers have been engaging with the DCMS team leading on </w:t>
      </w:r>
      <w:r w:rsidR="00BD40B4">
        <w:rPr>
          <w:rFonts w:eastAsia="Times New Roman" w:cs="Arial"/>
          <w:lang w:eastAsia="en-GB"/>
        </w:rPr>
        <w:t>UNBOXED</w:t>
      </w:r>
      <w:r w:rsidRPr="00096208">
        <w:rPr>
          <w:rFonts w:eastAsia="Times New Roman" w:cs="Arial"/>
          <w:lang w:eastAsia="en-GB"/>
        </w:rPr>
        <w:t xml:space="preserve"> since </w:t>
      </w:r>
      <w:r w:rsidR="00746055">
        <w:rPr>
          <w:rFonts w:eastAsia="Times New Roman" w:cs="Arial"/>
          <w:lang w:eastAsia="en-GB"/>
        </w:rPr>
        <w:t>March</w:t>
      </w:r>
      <w:r w:rsidR="004E10BB">
        <w:rPr>
          <w:rFonts w:eastAsia="Times New Roman" w:cs="Arial"/>
          <w:lang w:eastAsia="en-GB"/>
        </w:rPr>
        <w:t xml:space="preserve">, when the ten projects had been selected, but were in an early stage of development. </w:t>
      </w:r>
      <w:r w:rsidR="00E4542D">
        <w:rPr>
          <w:rFonts w:eastAsia="Times New Roman" w:cs="Arial"/>
          <w:lang w:eastAsia="en-GB"/>
        </w:rPr>
        <w:t>Following a meeting with DCMS officials, we produced a briefing on the role local government could play in facilitating and supporting the programme (Appendix A).</w:t>
      </w:r>
    </w:p>
    <w:p w14:paraId="6493A431" w14:textId="77777777" w:rsidR="00E4542D" w:rsidRDefault="00E4542D" w:rsidP="00E4542D">
      <w:pPr>
        <w:pStyle w:val="ListParagraph"/>
        <w:numPr>
          <w:ilvl w:val="0"/>
          <w:numId w:val="0"/>
        </w:numPr>
        <w:spacing w:after="0" w:line="240" w:lineRule="auto"/>
        <w:ind w:left="360"/>
        <w:textAlignment w:val="baseline"/>
        <w:rPr>
          <w:rFonts w:eastAsia="Times New Roman" w:cs="Arial"/>
          <w:lang w:eastAsia="en-GB"/>
        </w:rPr>
      </w:pPr>
    </w:p>
    <w:p w14:paraId="3AB37954" w14:textId="076DB1EE" w:rsidR="00E4542D" w:rsidRPr="00096208" w:rsidRDefault="00E4542D" w:rsidP="00C46D07">
      <w:pPr>
        <w:pStyle w:val="ListParagraph"/>
        <w:numPr>
          <w:ilvl w:val="0"/>
          <w:numId w:val="2"/>
        </w:numPr>
        <w:spacing w:after="0" w:line="240" w:lineRule="auto"/>
        <w:textAlignment w:val="baseline"/>
        <w:rPr>
          <w:rFonts w:eastAsia="Times New Roman" w:cs="Arial"/>
          <w:lang w:eastAsia="en-GB"/>
        </w:rPr>
      </w:pPr>
      <w:r>
        <w:rPr>
          <w:rFonts w:eastAsia="Times New Roman" w:cs="Arial"/>
          <w:lang w:eastAsia="en-GB"/>
        </w:rPr>
        <w:lastRenderedPageBreak/>
        <w:t>We have since met with the team delivering the programme</w:t>
      </w:r>
      <w:r w:rsidR="00CC3E4A">
        <w:rPr>
          <w:rFonts w:eastAsia="Times New Roman" w:cs="Arial"/>
          <w:lang w:eastAsia="en-GB"/>
        </w:rPr>
        <w:t xml:space="preserve"> to offer our help in engaging local government in the festival.</w:t>
      </w:r>
      <w:r w:rsidR="00B11EFB">
        <w:rPr>
          <w:rFonts w:eastAsia="Times New Roman" w:cs="Arial"/>
          <w:lang w:eastAsia="en-GB"/>
        </w:rPr>
        <w:t xml:space="preserve"> </w:t>
      </w:r>
      <w:r w:rsidR="00CC1FE2">
        <w:rPr>
          <w:rFonts w:eastAsia="Times New Roman" w:cs="Arial"/>
          <w:lang w:eastAsia="en-GB"/>
        </w:rPr>
        <w:t>We have agreed to deliver a shared webinar in the early part of 2022 to ensure council culture teams and portfolio holders are briefed on the contents of the festival</w:t>
      </w:r>
      <w:r w:rsidR="003253EB">
        <w:rPr>
          <w:rFonts w:eastAsia="Times New Roman" w:cs="Arial"/>
          <w:lang w:eastAsia="en-GB"/>
        </w:rPr>
        <w:t>.</w:t>
      </w:r>
    </w:p>
    <w:p w14:paraId="1C191D23" w14:textId="77777777" w:rsidR="003A3972" w:rsidRPr="003A3972" w:rsidRDefault="003A3972" w:rsidP="003A3972">
      <w:pPr>
        <w:spacing w:after="0" w:line="240" w:lineRule="auto"/>
        <w:ind w:left="0" w:firstLine="0"/>
        <w:textAlignment w:val="baseline"/>
        <w:rPr>
          <w:rFonts w:ascii="Segoe UI" w:eastAsia="Times New Roman" w:hAnsi="Segoe UI" w:cs="Segoe UI"/>
          <w:sz w:val="18"/>
          <w:szCs w:val="18"/>
          <w:lang w:eastAsia="en-GB"/>
        </w:rPr>
      </w:pPr>
      <w:r w:rsidRPr="003A3972">
        <w:rPr>
          <w:rFonts w:eastAsia="Times New Roman" w:cs="Arial"/>
          <w:lang w:eastAsia="en-GB"/>
        </w:rPr>
        <w:t> </w:t>
      </w:r>
    </w:p>
    <w:sdt>
      <w:sdtPr>
        <w:rPr>
          <w:rStyle w:val="Style6"/>
        </w:rPr>
        <w:alias w:val="Wales"/>
        <w:tag w:val="Wales"/>
        <w:id w:val="-1155985794"/>
        <w:placeholder>
          <w:docPart w:val="8C5291E89B6C4BCBA235F1BE3BA21558"/>
        </w:placeholder>
      </w:sdtPr>
      <w:sdtEndPr>
        <w:rPr>
          <w:rStyle w:val="Style6"/>
        </w:rPr>
      </w:sdtEndPr>
      <w:sdtContent>
        <w:p w14:paraId="1E7A2565" w14:textId="3727596B" w:rsidR="00797C32" w:rsidRPr="00C803F3" w:rsidRDefault="002D2BDE" w:rsidP="002D2BDE">
          <w:pPr>
            <w:ind w:left="360" w:hanging="360"/>
          </w:pPr>
          <w:r w:rsidRPr="00970982">
            <w:rPr>
              <w:rStyle w:val="ReportTemplate"/>
              <w:b/>
              <w:bCs/>
            </w:rPr>
            <w:t>Implications for inclusion, diversity and equality</w:t>
          </w:r>
        </w:p>
      </w:sdtContent>
    </w:sdt>
    <w:p w14:paraId="3AC1324E" w14:textId="5A33AEB8" w:rsidR="00FE6DF0" w:rsidRPr="00FE6DF0" w:rsidRDefault="005A661B" w:rsidP="00C46D07">
      <w:pPr>
        <w:pStyle w:val="ListParagraph"/>
        <w:numPr>
          <w:ilvl w:val="0"/>
          <w:numId w:val="10"/>
        </w:numPr>
      </w:pPr>
      <w:r>
        <w:t xml:space="preserve">The </w:t>
      </w:r>
      <w:hyperlink r:id="rId11" w:history="1">
        <w:r w:rsidRPr="005C155E">
          <w:rPr>
            <w:rStyle w:val="Hyperlink"/>
          </w:rPr>
          <w:t>Equal Opportunities, Diversity and Inclusion policy</w:t>
        </w:r>
      </w:hyperlink>
      <w:r>
        <w:t xml:space="preserve"> for the festival is available </w:t>
      </w:r>
      <w:r w:rsidR="005C155E">
        <w:t>on the</w:t>
      </w:r>
      <w:r w:rsidR="00180414">
        <w:t xml:space="preserve"> UNBOXED 2022</w:t>
      </w:r>
      <w:r w:rsidR="005C155E">
        <w:t xml:space="preserve"> website.</w:t>
      </w:r>
    </w:p>
    <w:sdt>
      <w:sdtPr>
        <w:rPr>
          <w:rStyle w:val="Style6"/>
        </w:rPr>
        <w:alias w:val="Wales"/>
        <w:tag w:val="Wales"/>
        <w:id w:val="77032369"/>
        <w:placeholder>
          <w:docPart w:val="E147FC92B6DC4B7F9D36A7A0EF029F57"/>
        </w:placeholder>
      </w:sdtPr>
      <w:sdtEndPr>
        <w:rPr>
          <w:rStyle w:val="Style6"/>
        </w:rPr>
      </w:sdtEndPr>
      <w:sdtContent>
        <w:p w14:paraId="597F5527" w14:textId="27474EC0" w:rsidR="009B6F95" w:rsidRPr="00C803F3" w:rsidRDefault="009B6F95" w:rsidP="000F69FB">
          <w:r w:rsidRPr="00C803F3">
            <w:rPr>
              <w:rStyle w:val="Style6"/>
            </w:rPr>
            <w:t>Implications for Wales</w:t>
          </w:r>
        </w:p>
      </w:sdtContent>
    </w:sdt>
    <w:p w14:paraId="04F2988E" w14:textId="2A7E85F4" w:rsidR="007B285C" w:rsidRPr="007B285C" w:rsidRDefault="005C155E" w:rsidP="00C46D07">
      <w:pPr>
        <w:pStyle w:val="ListParagraph"/>
        <w:numPr>
          <w:ilvl w:val="0"/>
          <w:numId w:val="10"/>
        </w:numPr>
        <w:rPr>
          <w:lang w:eastAsia="en-GB"/>
        </w:rPr>
      </w:pPr>
      <w:r>
        <w:rPr>
          <w:lang w:eastAsia="en-GB"/>
        </w:rPr>
        <w:t>The festival is taking place across the UK. Six of the ten commissions cover the whole of the UK, while four are uniquely taking place in Northern Ireland, Scotland, Wales and England.</w:t>
      </w:r>
    </w:p>
    <w:p w14:paraId="69D33BD3" w14:textId="2FA4DDE5" w:rsidR="009B6F95" w:rsidRPr="009B1AA8" w:rsidRDefault="002E0774" w:rsidP="000F69FB">
      <w:pPr>
        <w:rPr>
          <w:rStyle w:val="ReportTemplate"/>
        </w:rPr>
      </w:pPr>
      <w:sdt>
        <w:sdtPr>
          <w:rPr>
            <w:rStyle w:val="Style6"/>
          </w:rPr>
          <w:alias w:val="Financial Implications"/>
          <w:tag w:val="Financial Implications"/>
          <w:id w:val="-564251015"/>
          <w:placeholder>
            <w:docPart w:val="017BBD4A05F048A58210538EF6DC0BDB"/>
          </w:placeholder>
        </w:sdtPr>
        <w:sdtEndPr>
          <w:rPr>
            <w:rStyle w:val="Style6"/>
          </w:rPr>
        </w:sdtEndPr>
        <w:sdtContent>
          <w:r w:rsidR="009B6F95" w:rsidRPr="009B1AA8">
            <w:rPr>
              <w:rStyle w:val="Style6"/>
            </w:rPr>
            <w:t>Financial Implications</w:t>
          </w:r>
        </w:sdtContent>
      </w:sdt>
    </w:p>
    <w:p w14:paraId="7CB7F58F" w14:textId="19A68FD8" w:rsidR="00797C32" w:rsidRPr="00797C32" w:rsidRDefault="00180414" w:rsidP="00C46D07">
      <w:pPr>
        <w:pStyle w:val="ListParagraph"/>
        <w:numPr>
          <w:ilvl w:val="0"/>
          <w:numId w:val="10"/>
        </w:numPr>
        <w:rPr>
          <w:rStyle w:val="Title2"/>
          <w:b w:val="0"/>
          <w:sz w:val="22"/>
        </w:rPr>
      </w:pPr>
      <w:r>
        <w:rPr>
          <w:rStyle w:val="Title2"/>
          <w:b w:val="0"/>
          <w:bCs/>
          <w:sz w:val="22"/>
        </w:rPr>
        <w:t>None</w:t>
      </w:r>
      <w:r w:rsidR="005400E3">
        <w:rPr>
          <w:rStyle w:val="Title2"/>
          <w:b w:val="0"/>
          <w:bCs/>
          <w:sz w:val="22"/>
        </w:rPr>
        <w:t>.</w:t>
      </w:r>
    </w:p>
    <w:p w14:paraId="2878D9A5" w14:textId="092C6564" w:rsidR="009B6F95" w:rsidRPr="009B1AA8" w:rsidRDefault="002E0774" w:rsidP="00797C32">
      <w:pPr>
        <w:ind w:left="360" w:hanging="360"/>
        <w:rPr>
          <w:rStyle w:val="ReportTemplate"/>
        </w:rPr>
      </w:pPr>
      <w:sdt>
        <w:sdtPr>
          <w:rPr>
            <w:rStyle w:val="Style6"/>
          </w:rPr>
          <w:alias w:val="Next steps"/>
          <w:tag w:val="Next steps"/>
          <w:id w:val="538939935"/>
          <w:placeholder>
            <w:docPart w:val="2CFC29FF11DA4B12A92350F06B24998D"/>
          </w:placeholder>
        </w:sdtPr>
        <w:sdtEndPr>
          <w:rPr>
            <w:rStyle w:val="Style6"/>
          </w:rPr>
        </w:sdtEndPr>
        <w:sdtContent>
          <w:r w:rsidR="009B6F95" w:rsidRPr="009B1AA8">
            <w:rPr>
              <w:rStyle w:val="Style6"/>
            </w:rPr>
            <w:t>Next steps</w:t>
          </w:r>
        </w:sdtContent>
      </w:sdt>
    </w:p>
    <w:p w14:paraId="2AD68891" w14:textId="7C496303" w:rsidR="0021691F" w:rsidRDefault="0021691F" w:rsidP="0021691F">
      <w:pPr>
        <w:pStyle w:val="Title3"/>
        <w:numPr>
          <w:ilvl w:val="0"/>
          <w:numId w:val="10"/>
        </w:numPr>
      </w:pPr>
      <w:r>
        <w:t xml:space="preserve">Officers to develop a webinar event with the UNBOXED team to share information about the festival with a wider council audience. </w:t>
      </w:r>
    </w:p>
    <w:p w14:paraId="70CEDCEE" w14:textId="77777777" w:rsidR="009B6F95" w:rsidRDefault="009B6F95" w:rsidP="007B285C">
      <w:pPr>
        <w:pStyle w:val="ListParagraph"/>
        <w:numPr>
          <w:ilvl w:val="0"/>
          <w:numId w:val="0"/>
        </w:numPr>
        <w:ind w:left="360"/>
        <w:rPr>
          <w:rStyle w:val="ReportTemplate"/>
        </w:rPr>
      </w:pPr>
    </w:p>
    <w:p w14:paraId="5FDFF33F" w14:textId="77777777" w:rsidR="0090175F" w:rsidRDefault="0090175F">
      <w:pPr>
        <w:spacing w:line="259" w:lineRule="auto"/>
        <w:ind w:left="0" w:firstLine="0"/>
        <w:rPr>
          <w:b/>
          <w:bCs/>
        </w:rPr>
      </w:pPr>
      <w:r>
        <w:rPr>
          <w:b/>
          <w:bCs/>
        </w:rPr>
        <w:br w:type="page"/>
      </w:r>
    </w:p>
    <w:p w14:paraId="2615454F" w14:textId="63841BF2" w:rsidR="001952CF" w:rsidRPr="001952CF" w:rsidRDefault="001952CF" w:rsidP="001952CF">
      <w:pPr>
        <w:rPr>
          <w:rFonts w:cs="Arial"/>
          <w:b/>
          <w:bCs/>
        </w:rPr>
      </w:pPr>
      <w:r w:rsidRPr="001952CF">
        <w:rPr>
          <w:rFonts w:cs="Arial"/>
          <w:b/>
          <w:bCs/>
        </w:rPr>
        <w:lastRenderedPageBreak/>
        <w:t>Appendix A: LGA briefing</w:t>
      </w:r>
    </w:p>
    <w:p w14:paraId="774969E9" w14:textId="7C3C083F" w:rsidR="001952CF" w:rsidRPr="0096255A" w:rsidRDefault="001952CF" w:rsidP="001952CF">
      <w:pPr>
        <w:rPr>
          <w:rFonts w:cs="Arial"/>
          <w:b/>
          <w:bCs/>
          <w:sz w:val="36"/>
          <w:szCs w:val="36"/>
        </w:rPr>
      </w:pPr>
      <w:r w:rsidRPr="405A4741">
        <w:rPr>
          <w:rFonts w:cs="Arial"/>
          <w:b/>
          <w:bCs/>
          <w:sz w:val="36"/>
          <w:szCs w:val="36"/>
        </w:rPr>
        <w:t>Briefing: Festival UK 2022 and Local Government</w:t>
      </w:r>
    </w:p>
    <w:p w14:paraId="56710A60" w14:textId="77777777" w:rsidR="001952CF" w:rsidRPr="0096255A" w:rsidRDefault="001952CF" w:rsidP="001952CF">
      <w:pPr>
        <w:rPr>
          <w:rFonts w:cs="Arial"/>
          <w:b/>
          <w:bCs/>
          <w:sz w:val="28"/>
          <w:szCs w:val="28"/>
        </w:rPr>
      </w:pPr>
      <w:r w:rsidRPr="0096255A">
        <w:rPr>
          <w:rFonts w:cs="Arial"/>
          <w:b/>
          <w:bCs/>
          <w:sz w:val="28"/>
          <w:szCs w:val="28"/>
        </w:rPr>
        <w:t xml:space="preserve">Why are </w:t>
      </w:r>
      <w:r>
        <w:rPr>
          <w:rFonts w:cs="Arial"/>
          <w:b/>
          <w:bCs/>
          <w:sz w:val="28"/>
          <w:szCs w:val="28"/>
        </w:rPr>
        <w:t xml:space="preserve">local </w:t>
      </w:r>
      <w:r w:rsidRPr="0096255A">
        <w:rPr>
          <w:rFonts w:cs="Arial"/>
          <w:b/>
          <w:bCs/>
          <w:sz w:val="28"/>
          <w:szCs w:val="28"/>
        </w:rPr>
        <w:t>councils relevant to my project?</w:t>
      </w:r>
    </w:p>
    <w:p w14:paraId="49A7F318" w14:textId="77777777" w:rsidR="001952CF" w:rsidRDefault="001952CF" w:rsidP="00CB6B7B">
      <w:pPr>
        <w:ind w:left="0" w:firstLine="0"/>
        <w:rPr>
          <w:rFonts w:cs="Arial"/>
        </w:rPr>
      </w:pPr>
      <w:r w:rsidRPr="405A4741">
        <w:rPr>
          <w:rFonts w:cs="Arial"/>
        </w:rPr>
        <w:t xml:space="preserve">Festival UK 2022 represents a once in a generation opportunity to engage communities of all ages in a range of inspirational, collaborative projects, crossing the boundaries between the arts, science, technology, engineering and mathematics. </w:t>
      </w:r>
    </w:p>
    <w:p w14:paraId="4B25C0FA" w14:textId="77777777" w:rsidR="001952CF" w:rsidRDefault="001952CF" w:rsidP="00CB6B7B">
      <w:pPr>
        <w:ind w:left="0" w:firstLine="0"/>
        <w:rPr>
          <w:rFonts w:cs="Arial"/>
        </w:rPr>
      </w:pPr>
      <w:r>
        <w:rPr>
          <w:rFonts w:cs="Arial"/>
        </w:rPr>
        <w:t>If successful, it will showcase the creative potential of the UK and demonstrate the central importance of creativity in the future of our nation and our recovery from COVID-19.</w:t>
      </w:r>
    </w:p>
    <w:p w14:paraId="026907D2" w14:textId="77777777" w:rsidR="001952CF" w:rsidRPr="00790E1D" w:rsidRDefault="001952CF" w:rsidP="00CB6B7B">
      <w:pPr>
        <w:ind w:left="0" w:firstLine="0"/>
        <w:rPr>
          <w:rFonts w:cs="Arial"/>
        </w:rPr>
      </w:pPr>
      <w:r w:rsidRPr="405A4741">
        <w:rPr>
          <w:rFonts w:eastAsia="Arial" w:cs="Arial"/>
        </w:rPr>
        <w:t xml:space="preserve">Councils </w:t>
      </w:r>
      <w:r w:rsidRPr="405A4741">
        <w:rPr>
          <w:rFonts w:cs="Arial"/>
        </w:rPr>
        <w:t xml:space="preserve">are in a good position to support this work. They cover every area of the country, employ 1 million people and provide over 800 different services to local communities.  Here are just a few of the ways they </w:t>
      </w:r>
      <w:r>
        <w:rPr>
          <w:rFonts w:cs="Arial"/>
        </w:rPr>
        <w:t>may be able to</w:t>
      </w:r>
      <w:r w:rsidRPr="405A4741">
        <w:rPr>
          <w:rFonts w:cs="Arial"/>
        </w:rPr>
        <w:t xml:space="preserve"> help.</w:t>
      </w:r>
    </w:p>
    <w:p w14:paraId="125DC454" w14:textId="77777777" w:rsidR="001952CF" w:rsidRDefault="001952CF" w:rsidP="00CB6B7B">
      <w:pPr>
        <w:ind w:left="0" w:firstLine="0"/>
        <w:rPr>
          <w:rFonts w:cs="Arial"/>
        </w:rPr>
      </w:pPr>
      <w:r w:rsidRPr="405A4741">
        <w:rPr>
          <w:rFonts w:cs="Arial"/>
          <w:b/>
          <w:bCs/>
        </w:rPr>
        <w:t>Public engagement:</w:t>
      </w:r>
      <w:r w:rsidRPr="405A4741">
        <w:rPr>
          <w:rFonts w:cs="Arial"/>
        </w:rPr>
        <w:t xml:space="preserve"> In the past, large-scale cultural and sporting programmes have sometimes been critiqued for being ‘parachuted in’ to a local area, without engaging local people in their objectives. Festival UK 2022 has placed public engagement as a priority for the programme and there is significant potential for it to shape the lives of people across the country. Councils know their communities and have the networks to support Festival teams to find the best ways of reaching them.</w:t>
      </w:r>
    </w:p>
    <w:p w14:paraId="32419778" w14:textId="77777777" w:rsidR="001952CF" w:rsidRDefault="001952CF" w:rsidP="00CB6B7B">
      <w:pPr>
        <w:ind w:left="0" w:firstLine="0"/>
        <w:rPr>
          <w:rFonts w:cs="Arial"/>
        </w:rPr>
      </w:pPr>
      <w:r w:rsidRPr="405A4741">
        <w:rPr>
          <w:rFonts w:cs="Arial"/>
          <w:b/>
          <w:bCs/>
        </w:rPr>
        <w:t xml:space="preserve">Practical considerations: </w:t>
      </w:r>
      <w:r w:rsidRPr="405A4741">
        <w:rPr>
          <w:rFonts w:cs="Arial"/>
        </w:rPr>
        <w:t>Councils are responsible for the public realm in a local area and issuing licenses for events. With enough notice, they can facilitate events through closing roads, supporting event management and communicating the messages of a project through their networks. Where the ten projects include physical events on the ground, they can help this to run smoothly.</w:t>
      </w:r>
    </w:p>
    <w:p w14:paraId="195CB5FB" w14:textId="77777777" w:rsidR="001952CF" w:rsidRPr="00353010" w:rsidRDefault="001952CF" w:rsidP="00CB6B7B">
      <w:pPr>
        <w:ind w:left="0" w:firstLine="0"/>
        <w:rPr>
          <w:rFonts w:cs="Arial"/>
        </w:rPr>
      </w:pPr>
      <w:r w:rsidRPr="00353010">
        <w:rPr>
          <w:rFonts w:cs="Arial"/>
          <w:b/>
          <w:bCs/>
        </w:rPr>
        <w:t>Legacy</w:t>
      </w:r>
      <w:r>
        <w:rPr>
          <w:rFonts w:cs="Arial"/>
          <w:b/>
          <w:bCs/>
        </w:rPr>
        <w:t xml:space="preserve">: </w:t>
      </w:r>
      <w:r>
        <w:rPr>
          <w:rFonts w:cs="Arial"/>
        </w:rPr>
        <w:t xml:space="preserve">Councils </w:t>
      </w:r>
      <w:r w:rsidRPr="00593D4A">
        <w:rPr>
          <w:rFonts w:cs="Arial"/>
        </w:rPr>
        <w:t xml:space="preserve">and combined authorities are </w:t>
      </w:r>
      <w:r>
        <w:rPr>
          <w:rFonts w:cs="Arial"/>
        </w:rPr>
        <w:t>working hard on strategies to help their local businesses, organisations and communities to recover from the impact of COVID-19, including supporting the recovery of the high street, closing the educational attainment gap, addressing the mental health crisis and getting communities active. There is an opportunity for the ten teams to secure their legacy by working with councils to support these objectives and build longer-term ambitions into their projects.</w:t>
      </w:r>
    </w:p>
    <w:p w14:paraId="14BE1A6E" w14:textId="77777777" w:rsidR="001952CF" w:rsidRPr="0096255A" w:rsidRDefault="001952CF" w:rsidP="001952CF">
      <w:pPr>
        <w:rPr>
          <w:rFonts w:cs="Arial"/>
          <w:b/>
          <w:bCs/>
          <w:sz w:val="28"/>
          <w:szCs w:val="28"/>
        </w:rPr>
      </w:pPr>
      <w:r w:rsidRPr="0096255A">
        <w:rPr>
          <w:rFonts w:cs="Arial"/>
          <w:b/>
          <w:bCs/>
          <w:sz w:val="28"/>
          <w:szCs w:val="28"/>
        </w:rPr>
        <w:t>Councils and culture: What do councils</w:t>
      </w:r>
      <w:r>
        <w:rPr>
          <w:rFonts w:cs="Arial"/>
          <w:b/>
          <w:bCs/>
          <w:sz w:val="28"/>
          <w:szCs w:val="28"/>
        </w:rPr>
        <w:t xml:space="preserve"> actually</w:t>
      </w:r>
      <w:r w:rsidRPr="0096255A">
        <w:rPr>
          <w:rFonts w:cs="Arial"/>
          <w:b/>
          <w:bCs/>
          <w:sz w:val="28"/>
          <w:szCs w:val="28"/>
        </w:rPr>
        <w:t xml:space="preserve"> do?</w:t>
      </w:r>
    </w:p>
    <w:p w14:paraId="5C08A2EF" w14:textId="77777777" w:rsidR="001952CF" w:rsidRPr="0024262A" w:rsidRDefault="001952CF" w:rsidP="00CB6B7B">
      <w:pPr>
        <w:ind w:left="0" w:firstLine="0"/>
        <w:rPr>
          <w:rFonts w:cs="Arial"/>
        </w:rPr>
      </w:pPr>
      <w:r w:rsidRPr="0024262A">
        <w:rPr>
          <w:rFonts w:cs="Arial"/>
        </w:rPr>
        <w:t xml:space="preserve">English councils spend </w:t>
      </w:r>
      <w:r w:rsidRPr="006A2CC4">
        <w:rPr>
          <w:rFonts w:cs="Arial"/>
          <w:b/>
          <w:bCs/>
        </w:rPr>
        <w:t>£</w:t>
      </w:r>
      <w:r>
        <w:rPr>
          <w:rFonts w:cs="Arial"/>
          <w:b/>
          <w:bCs/>
        </w:rPr>
        <w:t>2.2</w:t>
      </w:r>
      <w:r w:rsidRPr="006A2CC4">
        <w:rPr>
          <w:rFonts w:cs="Arial"/>
          <w:b/>
          <w:bCs/>
        </w:rPr>
        <w:t xml:space="preserve"> billion </w:t>
      </w:r>
      <w:r>
        <w:rPr>
          <w:rFonts w:cs="Arial"/>
          <w:b/>
          <w:bCs/>
        </w:rPr>
        <w:t>o</w:t>
      </w:r>
      <w:r w:rsidRPr="006A2CC4">
        <w:rPr>
          <w:rFonts w:cs="Arial"/>
          <w:b/>
          <w:bCs/>
        </w:rPr>
        <w:t>n cultur</w:t>
      </w:r>
      <w:r>
        <w:rPr>
          <w:rFonts w:cs="Arial"/>
          <w:b/>
          <w:bCs/>
        </w:rPr>
        <w:t>e and related activity</w:t>
      </w:r>
      <w:r w:rsidRPr="006A2CC4">
        <w:rPr>
          <w:rFonts w:cs="Arial"/>
          <w:b/>
          <w:bCs/>
        </w:rPr>
        <w:t xml:space="preserve"> </w:t>
      </w:r>
      <w:proofErr w:type="spellStart"/>
      <w:r w:rsidRPr="006A2CC4">
        <w:rPr>
          <w:rFonts w:cs="Arial"/>
          <w:b/>
          <w:bCs/>
        </w:rPr>
        <w:t>activity</w:t>
      </w:r>
      <w:proofErr w:type="spellEnd"/>
      <w:r w:rsidRPr="0024262A">
        <w:rPr>
          <w:rFonts w:cs="Arial"/>
          <w:b/>
          <w:bCs/>
        </w:rPr>
        <w:t xml:space="preserve"> annually</w:t>
      </w:r>
      <w:r w:rsidRPr="006A2CC4">
        <w:rPr>
          <w:rFonts w:cs="Arial"/>
        </w:rPr>
        <w:t xml:space="preserve">, making them the largest public investor in </w:t>
      </w:r>
      <w:r w:rsidRPr="0024262A">
        <w:rPr>
          <w:rFonts w:cs="Arial"/>
        </w:rPr>
        <w:t xml:space="preserve">culture and the arts.  </w:t>
      </w:r>
    </w:p>
    <w:p w14:paraId="525F94C6" w14:textId="77777777" w:rsidR="001952CF" w:rsidRPr="0024262A" w:rsidRDefault="001952CF" w:rsidP="001952CF">
      <w:pPr>
        <w:rPr>
          <w:rFonts w:cs="Arial"/>
        </w:rPr>
      </w:pPr>
      <w:r w:rsidRPr="405A4741">
        <w:rPr>
          <w:rFonts w:cs="Arial"/>
        </w:rPr>
        <w:t>They are responsible for:</w:t>
      </w:r>
    </w:p>
    <w:p w14:paraId="37DB43A0" w14:textId="77777777" w:rsidR="001952CF" w:rsidRPr="0024262A" w:rsidRDefault="001952CF" w:rsidP="00C46D07">
      <w:pPr>
        <w:pStyle w:val="ListParagraph"/>
        <w:numPr>
          <w:ilvl w:val="0"/>
          <w:numId w:val="5"/>
        </w:numPr>
        <w:spacing w:line="259" w:lineRule="auto"/>
        <w:rPr>
          <w:rFonts w:cs="Arial"/>
        </w:rPr>
      </w:pPr>
      <w:r w:rsidRPr="0024262A">
        <w:rPr>
          <w:rFonts w:cs="Arial"/>
        </w:rPr>
        <w:t>3,000 libraries</w:t>
      </w:r>
    </w:p>
    <w:p w14:paraId="71BE26D7" w14:textId="77777777" w:rsidR="001952CF" w:rsidRPr="0024262A" w:rsidRDefault="001952CF" w:rsidP="00C46D07">
      <w:pPr>
        <w:pStyle w:val="ListParagraph"/>
        <w:numPr>
          <w:ilvl w:val="0"/>
          <w:numId w:val="5"/>
        </w:numPr>
        <w:spacing w:line="259" w:lineRule="auto"/>
        <w:rPr>
          <w:rFonts w:cs="Arial"/>
        </w:rPr>
      </w:pPr>
      <w:r w:rsidRPr="0024262A">
        <w:rPr>
          <w:rFonts w:cs="Arial"/>
        </w:rPr>
        <w:t>350 museums</w:t>
      </w:r>
    </w:p>
    <w:p w14:paraId="26E4FE84" w14:textId="77777777" w:rsidR="001952CF" w:rsidRPr="0024262A" w:rsidRDefault="001952CF" w:rsidP="00C46D07">
      <w:pPr>
        <w:pStyle w:val="ListParagraph"/>
        <w:numPr>
          <w:ilvl w:val="0"/>
          <w:numId w:val="5"/>
        </w:numPr>
        <w:spacing w:line="259" w:lineRule="auto"/>
        <w:rPr>
          <w:rFonts w:cs="Arial"/>
        </w:rPr>
      </w:pPr>
      <w:r w:rsidRPr="0024262A">
        <w:rPr>
          <w:rFonts w:cs="Arial"/>
        </w:rPr>
        <w:t xml:space="preserve">116 theatres </w:t>
      </w:r>
    </w:p>
    <w:p w14:paraId="3A04E3E6" w14:textId="77777777" w:rsidR="001952CF" w:rsidRPr="0024262A" w:rsidRDefault="001952CF" w:rsidP="00C46D07">
      <w:pPr>
        <w:pStyle w:val="ListParagraph"/>
        <w:numPr>
          <w:ilvl w:val="0"/>
          <w:numId w:val="5"/>
        </w:numPr>
        <w:spacing w:line="259" w:lineRule="auto"/>
        <w:rPr>
          <w:rFonts w:cs="Arial"/>
        </w:rPr>
      </w:pPr>
      <w:r w:rsidRPr="006A2CC4">
        <w:rPr>
          <w:rFonts w:cs="Arial"/>
        </w:rPr>
        <w:lastRenderedPageBreak/>
        <w:t>27,000 parks and green spaces</w:t>
      </w:r>
    </w:p>
    <w:p w14:paraId="68A7AF24" w14:textId="77777777" w:rsidR="001952CF" w:rsidRPr="0024262A" w:rsidRDefault="001952CF" w:rsidP="00C46D07">
      <w:pPr>
        <w:pStyle w:val="ListParagraph"/>
        <w:numPr>
          <w:ilvl w:val="0"/>
          <w:numId w:val="5"/>
        </w:numPr>
        <w:spacing w:line="259" w:lineRule="auto"/>
        <w:rPr>
          <w:rFonts w:cs="Arial"/>
        </w:rPr>
      </w:pPr>
      <w:r w:rsidRPr="006A2CC4">
        <w:rPr>
          <w:rFonts w:cs="Arial"/>
        </w:rPr>
        <w:t>2,727 leisure centres</w:t>
      </w:r>
    </w:p>
    <w:p w14:paraId="03F6E7F3" w14:textId="77777777" w:rsidR="001952CF" w:rsidRPr="0024262A" w:rsidRDefault="001952CF" w:rsidP="00C46D07">
      <w:pPr>
        <w:pStyle w:val="ListParagraph"/>
        <w:numPr>
          <w:ilvl w:val="0"/>
          <w:numId w:val="5"/>
        </w:numPr>
        <w:spacing w:line="259" w:lineRule="auto"/>
        <w:rPr>
          <w:rFonts w:cs="Arial"/>
        </w:rPr>
      </w:pPr>
      <w:r w:rsidRPr="0024262A">
        <w:rPr>
          <w:rFonts w:cs="Arial"/>
        </w:rPr>
        <w:t>Numerous castles, amusement parks, monuments, historic buildings, heritage sites, open spaces and big screens in town centres.</w:t>
      </w:r>
    </w:p>
    <w:p w14:paraId="322D1006" w14:textId="77777777" w:rsidR="001952CF" w:rsidRDefault="001952CF" w:rsidP="00CB6B7B">
      <w:pPr>
        <w:ind w:left="0" w:firstLine="0"/>
        <w:rPr>
          <w:rFonts w:cs="Arial"/>
        </w:rPr>
      </w:pPr>
      <w:r w:rsidRPr="405A4741">
        <w:rPr>
          <w:rFonts w:cs="Arial"/>
        </w:rPr>
        <w:t>These spaces host a wide range of creative activities on a day-to-day basis which relate well to the plans for Festival UK 2022, from coding clubs and digital garages in libraries to festivals and installations in parks and open spaces.</w:t>
      </w:r>
      <w:r>
        <w:rPr>
          <w:rFonts w:cs="Arial"/>
        </w:rPr>
        <w:t xml:space="preserve"> C</w:t>
      </w:r>
      <w:r w:rsidRPr="0024262A">
        <w:rPr>
          <w:rFonts w:cs="Arial"/>
        </w:rPr>
        <w:t>ouncils in Wales, Scotland and Northern Ireland</w:t>
      </w:r>
      <w:r>
        <w:rPr>
          <w:rFonts w:cs="Arial"/>
        </w:rPr>
        <w:t xml:space="preserve"> play a similar role.</w:t>
      </w:r>
    </w:p>
    <w:p w14:paraId="05CC793F" w14:textId="77777777" w:rsidR="001952CF" w:rsidRDefault="001952CF" w:rsidP="00CB6B7B">
      <w:pPr>
        <w:ind w:left="0" w:firstLine="0"/>
        <w:rPr>
          <w:rFonts w:cs="Arial"/>
          <w:i/>
          <w:iCs/>
        </w:rPr>
      </w:pPr>
      <w:r w:rsidRPr="405A4741">
        <w:rPr>
          <w:rFonts w:cs="Arial"/>
          <w:i/>
          <w:iCs/>
        </w:rPr>
        <w:t>These facilities are embedded in local communities and provide a readymade network of potential community engagement opportunities at a local level.</w:t>
      </w:r>
    </w:p>
    <w:p w14:paraId="105408CE" w14:textId="77777777" w:rsidR="001952CF" w:rsidRDefault="001952CF" w:rsidP="001952CF">
      <w:pPr>
        <w:rPr>
          <w:rFonts w:cs="Arial"/>
          <w:b/>
          <w:bCs/>
          <w:sz w:val="28"/>
          <w:szCs w:val="28"/>
        </w:rPr>
      </w:pPr>
      <w:r w:rsidRPr="00CF58EE">
        <w:rPr>
          <w:rFonts w:cs="Arial"/>
          <w:b/>
          <w:bCs/>
          <w:sz w:val="28"/>
          <w:szCs w:val="28"/>
        </w:rPr>
        <w:t>How c</w:t>
      </w:r>
      <w:r>
        <w:rPr>
          <w:rFonts w:cs="Arial"/>
          <w:b/>
          <w:bCs/>
          <w:sz w:val="28"/>
          <w:szCs w:val="28"/>
        </w:rPr>
        <w:t>ouncils can help</w:t>
      </w:r>
    </w:p>
    <w:p w14:paraId="02E2930B" w14:textId="77777777" w:rsidR="001952CF" w:rsidRPr="00894EA9" w:rsidRDefault="001952CF" w:rsidP="001952CF">
      <w:pPr>
        <w:rPr>
          <w:rFonts w:cs="Arial"/>
          <w:b/>
          <w:bCs/>
          <w:sz w:val="24"/>
          <w:szCs w:val="24"/>
        </w:rPr>
      </w:pPr>
      <w:r w:rsidRPr="405A4741">
        <w:rPr>
          <w:rFonts w:cs="Arial"/>
          <w:b/>
          <w:bCs/>
          <w:sz w:val="24"/>
          <w:szCs w:val="24"/>
        </w:rPr>
        <w:t>Public engagement and support</w:t>
      </w:r>
    </w:p>
    <w:p w14:paraId="492FB60E" w14:textId="77777777" w:rsidR="001952CF" w:rsidRDefault="001952CF" w:rsidP="00CB6B7B">
      <w:pPr>
        <w:ind w:left="0" w:firstLine="0"/>
        <w:rPr>
          <w:rFonts w:cs="Arial"/>
        </w:rPr>
      </w:pPr>
      <w:r>
        <w:rPr>
          <w:rFonts w:cs="Arial"/>
        </w:rPr>
        <w:t>Councils have a strong track record of engaging with communities through the work of elected councillors, partnerships with the voluntary sector, their delivery of a wide range of community-facing services and one-off events like local festivals. They are responsible for a significant network of local cultural organisations embedded in communities.</w:t>
      </w:r>
    </w:p>
    <w:p w14:paraId="4668259C" w14:textId="77777777" w:rsidR="001952CF" w:rsidRDefault="001952CF" w:rsidP="00CB6B7B">
      <w:pPr>
        <w:ind w:left="0" w:firstLine="0"/>
        <w:rPr>
          <w:rFonts w:cs="Arial"/>
        </w:rPr>
      </w:pPr>
      <w:r>
        <w:rPr>
          <w:rFonts w:cs="Arial"/>
        </w:rPr>
        <w:t xml:space="preserve">If you engage the relevant council culture teams early on, they may be able to provide wider support for your project. </w:t>
      </w:r>
    </w:p>
    <w:p w14:paraId="24779915" w14:textId="77777777" w:rsidR="001952CF" w:rsidRPr="0024262A" w:rsidRDefault="001952CF" w:rsidP="00CB6B7B">
      <w:pPr>
        <w:ind w:left="0" w:firstLine="0"/>
        <w:rPr>
          <w:rFonts w:cs="Arial"/>
        </w:rPr>
      </w:pPr>
      <w:r>
        <w:rPr>
          <w:rFonts w:cs="Arial"/>
        </w:rPr>
        <w:t>The level of engagement will differ from one area to the next depending on capacity, but some of the ways a council may be able to amplify your work are as follows:</w:t>
      </w:r>
    </w:p>
    <w:p w14:paraId="1B387214" w14:textId="77777777" w:rsidR="001952CF" w:rsidRPr="00502D06" w:rsidRDefault="001952CF" w:rsidP="00C46D07">
      <w:pPr>
        <w:pStyle w:val="ListParagraph"/>
        <w:numPr>
          <w:ilvl w:val="0"/>
          <w:numId w:val="3"/>
        </w:numPr>
        <w:spacing w:line="259" w:lineRule="auto"/>
        <w:rPr>
          <w:rFonts w:cs="Arial"/>
        </w:rPr>
      </w:pPr>
      <w:r>
        <w:rPr>
          <w:rFonts w:cs="Arial"/>
        </w:rPr>
        <w:t>Offering advice on how to maximise participation at a local level</w:t>
      </w:r>
    </w:p>
    <w:p w14:paraId="5F7D2CA0" w14:textId="77777777" w:rsidR="001952CF" w:rsidRDefault="001952CF" w:rsidP="00C46D07">
      <w:pPr>
        <w:pStyle w:val="ListParagraph"/>
        <w:numPr>
          <w:ilvl w:val="0"/>
          <w:numId w:val="3"/>
        </w:numPr>
        <w:spacing w:line="259" w:lineRule="auto"/>
        <w:rPr>
          <w:rFonts w:cs="Arial"/>
        </w:rPr>
      </w:pPr>
      <w:r>
        <w:rPr>
          <w:rFonts w:cs="Arial"/>
        </w:rPr>
        <w:t>Facilitating c</w:t>
      </w:r>
      <w:r w:rsidRPr="0024262A">
        <w:rPr>
          <w:rFonts w:cs="Arial"/>
        </w:rPr>
        <w:t>ontact with local voluntary sector</w:t>
      </w:r>
    </w:p>
    <w:p w14:paraId="6025DB47" w14:textId="77777777" w:rsidR="001952CF" w:rsidRDefault="001952CF" w:rsidP="00C46D07">
      <w:pPr>
        <w:pStyle w:val="ListParagraph"/>
        <w:numPr>
          <w:ilvl w:val="0"/>
          <w:numId w:val="3"/>
        </w:numPr>
        <w:spacing w:line="259" w:lineRule="auto"/>
        <w:rPr>
          <w:rFonts w:cs="Arial"/>
        </w:rPr>
      </w:pPr>
      <w:r w:rsidRPr="405A4741">
        <w:rPr>
          <w:rFonts w:cs="Arial"/>
        </w:rPr>
        <w:t>Supporting engagement with local cultural services such as libraries, museums and art centres</w:t>
      </w:r>
    </w:p>
    <w:p w14:paraId="275A14E0" w14:textId="77777777" w:rsidR="001952CF" w:rsidRPr="00057EAB" w:rsidRDefault="001952CF" w:rsidP="00C46D07">
      <w:pPr>
        <w:pStyle w:val="ListParagraph"/>
        <w:numPr>
          <w:ilvl w:val="0"/>
          <w:numId w:val="3"/>
        </w:numPr>
        <w:spacing w:line="259" w:lineRule="auto"/>
        <w:rPr>
          <w:rFonts w:eastAsiaTheme="minorEastAsia"/>
        </w:rPr>
      </w:pPr>
      <w:r w:rsidRPr="405A4741">
        <w:rPr>
          <w:rFonts w:cs="Arial"/>
        </w:rPr>
        <w:t>Providing links to complementary themed programmes of activity or hosting parallel or complementary events in public spaces or council cultural venues</w:t>
      </w:r>
    </w:p>
    <w:p w14:paraId="45DFA64C" w14:textId="77777777" w:rsidR="001952CF" w:rsidRDefault="001952CF" w:rsidP="00C46D07">
      <w:pPr>
        <w:pStyle w:val="ListParagraph"/>
        <w:numPr>
          <w:ilvl w:val="0"/>
          <w:numId w:val="3"/>
        </w:numPr>
        <w:spacing w:line="259" w:lineRule="auto"/>
        <w:rPr>
          <w:rFonts w:cs="Arial"/>
        </w:rPr>
      </w:pPr>
      <w:r>
        <w:rPr>
          <w:rFonts w:cs="Arial"/>
        </w:rPr>
        <w:t>Promoting your activities via council communication channels</w:t>
      </w:r>
    </w:p>
    <w:p w14:paraId="2FFB920B" w14:textId="77777777" w:rsidR="001952CF" w:rsidRPr="0024262A" w:rsidRDefault="001952CF" w:rsidP="00C46D07">
      <w:pPr>
        <w:pStyle w:val="ListParagraph"/>
        <w:numPr>
          <w:ilvl w:val="0"/>
          <w:numId w:val="3"/>
        </w:numPr>
        <w:spacing w:line="259" w:lineRule="auto"/>
        <w:rPr>
          <w:rFonts w:cs="Arial"/>
        </w:rPr>
      </w:pPr>
      <w:r>
        <w:rPr>
          <w:rFonts w:cs="Arial"/>
        </w:rPr>
        <w:t>Providing new ways of sharing your content, via libraries or big screens, for example</w:t>
      </w:r>
    </w:p>
    <w:p w14:paraId="611E8111" w14:textId="77777777" w:rsidR="001952CF" w:rsidRDefault="001952CF" w:rsidP="00C46D07">
      <w:pPr>
        <w:pStyle w:val="ListParagraph"/>
        <w:numPr>
          <w:ilvl w:val="0"/>
          <w:numId w:val="3"/>
        </w:numPr>
        <w:spacing w:line="259" w:lineRule="auto"/>
        <w:rPr>
          <w:rFonts w:cs="Arial"/>
        </w:rPr>
      </w:pPr>
      <w:r w:rsidRPr="0024262A">
        <w:rPr>
          <w:rFonts w:cs="Arial"/>
        </w:rPr>
        <w:t>Facilitating contact</w:t>
      </w:r>
      <w:r>
        <w:rPr>
          <w:rFonts w:cs="Arial"/>
        </w:rPr>
        <w:t>s</w:t>
      </w:r>
      <w:r w:rsidRPr="0024262A">
        <w:rPr>
          <w:rFonts w:cs="Arial"/>
        </w:rPr>
        <w:t xml:space="preserve"> with local suppliers</w:t>
      </w:r>
    </w:p>
    <w:p w14:paraId="6A4A578B" w14:textId="77777777" w:rsidR="001952CF" w:rsidRDefault="001952CF" w:rsidP="00C46D07">
      <w:pPr>
        <w:pStyle w:val="ListParagraph"/>
        <w:numPr>
          <w:ilvl w:val="0"/>
          <w:numId w:val="3"/>
        </w:numPr>
        <w:spacing w:line="259" w:lineRule="auto"/>
        <w:rPr>
          <w:rFonts w:cs="Arial"/>
        </w:rPr>
      </w:pPr>
      <w:r>
        <w:rPr>
          <w:rFonts w:cs="Arial"/>
        </w:rPr>
        <w:t>Identifying complementary grant schemes where available</w:t>
      </w:r>
    </w:p>
    <w:p w14:paraId="410D5EB1" w14:textId="77777777" w:rsidR="001952CF" w:rsidRPr="00CD5682" w:rsidRDefault="001952CF" w:rsidP="00C46D07">
      <w:pPr>
        <w:pStyle w:val="ListParagraph"/>
        <w:numPr>
          <w:ilvl w:val="0"/>
          <w:numId w:val="3"/>
        </w:numPr>
        <w:spacing w:line="259" w:lineRule="auto"/>
        <w:rPr>
          <w:rFonts w:eastAsiaTheme="minorEastAsia"/>
        </w:rPr>
      </w:pPr>
      <w:r w:rsidRPr="405A4741">
        <w:rPr>
          <w:rFonts w:cs="Arial"/>
        </w:rPr>
        <w:t>Match funding activity where funding is available</w:t>
      </w:r>
      <w:r>
        <w:rPr>
          <w:rFonts w:cs="Arial"/>
        </w:rPr>
        <w:t xml:space="preserve"> </w:t>
      </w:r>
      <w:r w:rsidRPr="405A4741">
        <w:rPr>
          <w:rFonts w:cs="Arial"/>
        </w:rPr>
        <w:t>and the work aligns well with the council’s community objectives.</w:t>
      </w:r>
    </w:p>
    <w:p w14:paraId="38F6750F" w14:textId="77777777" w:rsidR="001952CF" w:rsidRPr="00CD5682" w:rsidRDefault="001952CF" w:rsidP="001952CF">
      <w:pPr>
        <w:rPr>
          <w:rFonts w:cs="Arial"/>
          <w:b/>
          <w:bCs/>
          <w:sz w:val="24"/>
          <w:szCs w:val="24"/>
        </w:rPr>
      </w:pPr>
      <w:r w:rsidRPr="405A4741">
        <w:rPr>
          <w:rFonts w:cs="Arial"/>
          <w:b/>
          <w:bCs/>
          <w:sz w:val="24"/>
          <w:szCs w:val="24"/>
        </w:rPr>
        <w:t>Practicalities</w:t>
      </w:r>
    </w:p>
    <w:p w14:paraId="61F5823C" w14:textId="77777777" w:rsidR="001952CF" w:rsidRPr="007169F8" w:rsidRDefault="001952CF" w:rsidP="00CB6B7B">
      <w:pPr>
        <w:ind w:left="0" w:firstLine="0"/>
        <w:rPr>
          <w:rFonts w:cs="Arial"/>
        </w:rPr>
      </w:pPr>
      <w:r w:rsidRPr="007169F8">
        <w:rPr>
          <w:rFonts w:cs="Arial"/>
        </w:rPr>
        <w:t>At a very basic level, councils will have an important role to play in supporting any public events to run smoothly, whether that is through licensing, road closures, health and safety support or the public realm infrastructure that sits around your event.</w:t>
      </w:r>
    </w:p>
    <w:p w14:paraId="22922412" w14:textId="77777777" w:rsidR="001952CF" w:rsidRPr="007169F8" w:rsidRDefault="001952CF" w:rsidP="00CB6B7B">
      <w:pPr>
        <w:ind w:left="0" w:firstLine="0"/>
        <w:rPr>
          <w:rFonts w:cs="Arial"/>
        </w:rPr>
      </w:pPr>
      <w:r w:rsidRPr="007169F8">
        <w:rPr>
          <w:rFonts w:cs="Arial"/>
        </w:rPr>
        <w:lastRenderedPageBreak/>
        <w:t xml:space="preserve">Councils are very stretched at present as a result of COVID-19 and have to be particularly careful about managing the public health risks of large events. </w:t>
      </w:r>
      <w:r>
        <w:rPr>
          <w:rFonts w:cs="Arial"/>
        </w:rPr>
        <w:t xml:space="preserve"> </w:t>
      </w:r>
      <w:r w:rsidRPr="007169F8">
        <w:rPr>
          <w:rFonts w:cs="Arial"/>
        </w:rPr>
        <w:t>It is always best to engage as early as possible with the relevant council to make sure there is time to iron out any potential barriers ahead of the event.</w:t>
      </w:r>
    </w:p>
    <w:p w14:paraId="5B7E8C12" w14:textId="77777777" w:rsidR="001952CF" w:rsidRPr="007169F8" w:rsidRDefault="001952CF" w:rsidP="00CB6B7B">
      <w:pPr>
        <w:ind w:left="0" w:firstLine="0"/>
        <w:rPr>
          <w:rFonts w:cs="Arial"/>
        </w:rPr>
      </w:pPr>
      <w:r w:rsidRPr="007169F8">
        <w:rPr>
          <w:rFonts w:cs="Arial"/>
        </w:rPr>
        <w:t xml:space="preserve">Some </w:t>
      </w:r>
      <w:r>
        <w:rPr>
          <w:rFonts w:cs="Arial"/>
        </w:rPr>
        <w:t>considerations you may want to consider when running any local events include the following:</w:t>
      </w:r>
      <w:r w:rsidRPr="007169F8">
        <w:rPr>
          <w:rFonts w:cs="Arial"/>
        </w:rPr>
        <w:t xml:space="preserve"> </w:t>
      </w:r>
    </w:p>
    <w:p w14:paraId="20D07DF6" w14:textId="77777777" w:rsidR="001952CF" w:rsidRPr="007169F8" w:rsidRDefault="001952CF" w:rsidP="00C46D07">
      <w:pPr>
        <w:pStyle w:val="ListParagraph"/>
        <w:numPr>
          <w:ilvl w:val="0"/>
          <w:numId w:val="3"/>
        </w:numPr>
        <w:spacing w:line="259" w:lineRule="auto"/>
        <w:rPr>
          <w:rFonts w:cs="Arial"/>
        </w:rPr>
      </w:pPr>
      <w:r w:rsidRPr="007169F8">
        <w:rPr>
          <w:rFonts w:cs="Arial"/>
          <w:b/>
          <w:bCs/>
        </w:rPr>
        <w:t>Licensing:</w:t>
      </w:r>
      <w:r w:rsidRPr="007169F8">
        <w:rPr>
          <w:rFonts w:cs="Arial"/>
        </w:rPr>
        <w:t xml:space="preserve"> You will need a license from the relevant local council if any of your events include the sale of alcohol, the sale of food after 11pm, or the playing of amplified music</w:t>
      </w:r>
    </w:p>
    <w:p w14:paraId="797CFDA9" w14:textId="77777777" w:rsidR="001952CF" w:rsidRPr="007169F8" w:rsidRDefault="001952CF" w:rsidP="00C46D07">
      <w:pPr>
        <w:pStyle w:val="ListParagraph"/>
        <w:numPr>
          <w:ilvl w:val="0"/>
          <w:numId w:val="3"/>
        </w:numPr>
        <w:spacing w:line="259" w:lineRule="auto"/>
        <w:rPr>
          <w:rFonts w:cs="Arial"/>
        </w:rPr>
      </w:pPr>
      <w:r w:rsidRPr="007169F8">
        <w:rPr>
          <w:rFonts w:cs="Arial"/>
          <w:b/>
          <w:bCs/>
        </w:rPr>
        <w:t>Road closures</w:t>
      </w:r>
      <w:r w:rsidRPr="007169F8">
        <w:rPr>
          <w:rFonts w:cs="Arial"/>
        </w:rPr>
        <w:t xml:space="preserve">: if you need to close a road as part of your project you will need to seek permission from the Highways department of your local council. Gov.uk has a </w:t>
      </w:r>
      <w:hyperlink r:id="rId12" w:history="1">
        <w:r w:rsidRPr="007169F8">
          <w:rPr>
            <w:rStyle w:val="Hyperlink"/>
            <w:rFonts w:cs="Arial"/>
          </w:rPr>
          <w:t>helpful tool for street parties</w:t>
        </w:r>
      </w:hyperlink>
      <w:r w:rsidRPr="007169F8">
        <w:rPr>
          <w:rFonts w:cs="Arial"/>
        </w:rPr>
        <w:t xml:space="preserve"> which directs you to your relevant council department via a postcode search</w:t>
      </w:r>
    </w:p>
    <w:p w14:paraId="4B1C3E8B" w14:textId="77777777" w:rsidR="001952CF" w:rsidRPr="00894EA9" w:rsidRDefault="001952CF" w:rsidP="00C46D07">
      <w:pPr>
        <w:pStyle w:val="ListParagraph"/>
        <w:numPr>
          <w:ilvl w:val="0"/>
          <w:numId w:val="3"/>
        </w:numPr>
        <w:spacing w:line="259" w:lineRule="auto"/>
        <w:rPr>
          <w:rFonts w:cs="Arial"/>
        </w:rPr>
      </w:pPr>
      <w:r w:rsidRPr="007169F8">
        <w:rPr>
          <w:rFonts w:cs="Arial"/>
          <w:b/>
          <w:bCs/>
        </w:rPr>
        <w:t xml:space="preserve">Other requirements: </w:t>
      </w:r>
      <w:r w:rsidRPr="007169F8">
        <w:rPr>
          <w:rFonts w:cs="Arial"/>
        </w:rPr>
        <w:t>councils may need evidence of public liability insurance and a risk assessment (including COVID-19 mitigation measures) before allowing larger events to go ahead</w:t>
      </w:r>
    </w:p>
    <w:p w14:paraId="159847F8" w14:textId="77777777" w:rsidR="001952CF" w:rsidRPr="00894EA9" w:rsidRDefault="001952CF" w:rsidP="001952CF">
      <w:pPr>
        <w:rPr>
          <w:rFonts w:cs="Arial"/>
          <w:b/>
          <w:bCs/>
          <w:sz w:val="24"/>
          <w:szCs w:val="24"/>
        </w:rPr>
      </w:pPr>
      <w:r w:rsidRPr="00894EA9">
        <w:rPr>
          <w:rFonts w:cs="Arial"/>
          <w:b/>
          <w:bCs/>
          <w:sz w:val="24"/>
          <w:szCs w:val="24"/>
        </w:rPr>
        <w:t>Legacy</w:t>
      </w:r>
    </w:p>
    <w:p w14:paraId="0E0DB709" w14:textId="77777777" w:rsidR="001952CF" w:rsidRPr="00F55FB0" w:rsidRDefault="001952CF" w:rsidP="00CB6B7B">
      <w:pPr>
        <w:ind w:left="0" w:firstLine="0"/>
        <w:rPr>
          <w:rFonts w:cs="Arial"/>
        </w:rPr>
      </w:pPr>
      <w:r w:rsidRPr="00F55FB0">
        <w:rPr>
          <w:rFonts w:cs="Arial"/>
        </w:rPr>
        <w:t xml:space="preserve">Working with councils to embed your project in a local area could help to secure a longer-term legacy. </w:t>
      </w:r>
      <w:r>
        <w:rPr>
          <w:rFonts w:cs="Arial"/>
        </w:rPr>
        <w:t xml:space="preserve">As we move into </w:t>
      </w:r>
      <w:r w:rsidRPr="00F55FB0">
        <w:rPr>
          <w:rFonts w:cs="Arial"/>
        </w:rPr>
        <w:t>recovery from COVID-19</w:t>
      </w:r>
      <w:r>
        <w:rPr>
          <w:rFonts w:cs="Arial"/>
        </w:rPr>
        <w:t>, councils are increasingly thinking about the bigger challenges for their community:</w:t>
      </w:r>
    </w:p>
    <w:p w14:paraId="3F3381C0" w14:textId="77777777" w:rsidR="001952CF" w:rsidRPr="00F55FB0" w:rsidRDefault="001952CF" w:rsidP="00C46D07">
      <w:pPr>
        <w:pStyle w:val="ListParagraph"/>
        <w:numPr>
          <w:ilvl w:val="0"/>
          <w:numId w:val="6"/>
        </w:numPr>
        <w:spacing w:line="259" w:lineRule="auto"/>
        <w:rPr>
          <w:rFonts w:cs="Arial"/>
        </w:rPr>
      </w:pPr>
      <w:r>
        <w:rPr>
          <w:rFonts w:cs="Arial"/>
        </w:rPr>
        <w:t>B</w:t>
      </w:r>
      <w:r w:rsidRPr="00F55FB0">
        <w:rPr>
          <w:rFonts w:cs="Arial"/>
        </w:rPr>
        <w:t>ring</w:t>
      </w:r>
      <w:r>
        <w:rPr>
          <w:rFonts w:cs="Arial"/>
        </w:rPr>
        <w:t>ing</w:t>
      </w:r>
      <w:r w:rsidRPr="00F55FB0">
        <w:rPr>
          <w:rFonts w:cs="Arial"/>
        </w:rPr>
        <w:t xml:space="preserve"> life back to the high street and manag</w:t>
      </w:r>
      <w:r>
        <w:rPr>
          <w:rFonts w:cs="Arial"/>
        </w:rPr>
        <w:t>ing</w:t>
      </w:r>
      <w:r w:rsidRPr="00F55FB0">
        <w:rPr>
          <w:rFonts w:cs="Arial"/>
        </w:rPr>
        <w:t xml:space="preserve"> the issue of empty shops</w:t>
      </w:r>
    </w:p>
    <w:p w14:paraId="36058668" w14:textId="77777777" w:rsidR="001952CF" w:rsidRPr="00F55FB0" w:rsidRDefault="001952CF" w:rsidP="00C46D07">
      <w:pPr>
        <w:pStyle w:val="ListParagraph"/>
        <w:numPr>
          <w:ilvl w:val="0"/>
          <w:numId w:val="6"/>
        </w:numPr>
        <w:spacing w:line="259" w:lineRule="auto"/>
        <w:rPr>
          <w:rFonts w:cs="Arial"/>
        </w:rPr>
      </w:pPr>
      <w:r>
        <w:rPr>
          <w:rFonts w:cs="Arial"/>
        </w:rPr>
        <w:t>B</w:t>
      </w:r>
      <w:r w:rsidRPr="00F55FB0">
        <w:rPr>
          <w:rFonts w:cs="Arial"/>
        </w:rPr>
        <w:t>ridg</w:t>
      </w:r>
      <w:r>
        <w:rPr>
          <w:rFonts w:cs="Arial"/>
        </w:rPr>
        <w:t>ing</w:t>
      </w:r>
      <w:r w:rsidRPr="00F55FB0">
        <w:rPr>
          <w:rFonts w:cs="Arial"/>
        </w:rPr>
        <w:t xml:space="preserve"> the attainment gap for children who have missed out on formal schooling during the pandemic</w:t>
      </w:r>
    </w:p>
    <w:p w14:paraId="0D020D97" w14:textId="77777777" w:rsidR="001952CF" w:rsidRPr="00F55FB0" w:rsidRDefault="001952CF" w:rsidP="00C46D07">
      <w:pPr>
        <w:pStyle w:val="ListParagraph"/>
        <w:numPr>
          <w:ilvl w:val="0"/>
          <w:numId w:val="6"/>
        </w:numPr>
        <w:spacing w:line="259" w:lineRule="auto"/>
        <w:rPr>
          <w:rFonts w:cs="Arial"/>
        </w:rPr>
      </w:pPr>
      <w:r>
        <w:rPr>
          <w:rFonts w:cs="Arial"/>
        </w:rPr>
        <w:t>A</w:t>
      </w:r>
      <w:r w:rsidRPr="00F55FB0">
        <w:rPr>
          <w:rFonts w:cs="Arial"/>
        </w:rPr>
        <w:t>ddress</w:t>
      </w:r>
      <w:r>
        <w:rPr>
          <w:rFonts w:cs="Arial"/>
        </w:rPr>
        <w:t>ing</w:t>
      </w:r>
      <w:r w:rsidRPr="00F55FB0">
        <w:rPr>
          <w:rFonts w:cs="Arial"/>
        </w:rPr>
        <w:t xml:space="preserve"> rising levels of mental ill health and loneliness</w:t>
      </w:r>
    </w:p>
    <w:p w14:paraId="22D00A1D" w14:textId="77777777" w:rsidR="001952CF" w:rsidRPr="000156C0" w:rsidRDefault="001952CF" w:rsidP="00C46D07">
      <w:pPr>
        <w:pStyle w:val="ListParagraph"/>
        <w:numPr>
          <w:ilvl w:val="0"/>
          <w:numId w:val="6"/>
        </w:numPr>
        <w:spacing w:line="259" w:lineRule="auto"/>
        <w:rPr>
          <w:rFonts w:cs="Arial"/>
        </w:rPr>
      </w:pPr>
      <w:r>
        <w:rPr>
          <w:rFonts w:cs="Arial"/>
        </w:rPr>
        <w:t>E</w:t>
      </w:r>
      <w:r w:rsidRPr="00F55FB0">
        <w:rPr>
          <w:rFonts w:cs="Arial"/>
        </w:rPr>
        <w:t>nsur</w:t>
      </w:r>
      <w:r>
        <w:rPr>
          <w:rFonts w:cs="Arial"/>
        </w:rPr>
        <w:t>ing</w:t>
      </w:r>
      <w:r w:rsidRPr="00F55FB0">
        <w:rPr>
          <w:rFonts w:cs="Arial"/>
        </w:rPr>
        <w:t xml:space="preserve"> local people have the skills they need to find high quality, sustainable work</w:t>
      </w:r>
    </w:p>
    <w:p w14:paraId="2220AD1D" w14:textId="77777777" w:rsidR="001952CF" w:rsidRDefault="001952CF" w:rsidP="00CB6B7B">
      <w:pPr>
        <w:ind w:left="0" w:firstLine="0"/>
        <w:rPr>
          <w:rFonts w:cs="Arial"/>
        </w:rPr>
      </w:pPr>
      <w:r>
        <w:rPr>
          <w:rFonts w:cs="Arial"/>
        </w:rPr>
        <w:t xml:space="preserve">Culture, creativity and innovation have an important role to play in addressing all these issues. By understanding the particular local concerns of the area in which you are working you may find synergies that allow your project to take on a life beyond 2022. </w:t>
      </w:r>
    </w:p>
    <w:p w14:paraId="5A9DFC50" w14:textId="77777777" w:rsidR="001952CF" w:rsidRDefault="001952CF" w:rsidP="001952CF">
      <w:pPr>
        <w:rPr>
          <w:rFonts w:cs="Arial"/>
        </w:rPr>
      </w:pPr>
      <w:r>
        <w:rPr>
          <w:rFonts w:cs="Arial"/>
        </w:rPr>
        <w:t>Questions to consider:</w:t>
      </w:r>
    </w:p>
    <w:p w14:paraId="79E56D8A" w14:textId="77777777" w:rsidR="001952CF" w:rsidRDefault="001952CF" w:rsidP="00C46D07">
      <w:pPr>
        <w:pStyle w:val="ListParagraph"/>
        <w:numPr>
          <w:ilvl w:val="0"/>
          <w:numId w:val="7"/>
        </w:numPr>
        <w:spacing w:line="259" w:lineRule="auto"/>
        <w:rPr>
          <w:rFonts w:cs="Arial"/>
        </w:rPr>
      </w:pPr>
      <w:r w:rsidRPr="00DA33A5">
        <w:rPr>
          <w:rFonts w:cs="Arial"/>
        </w:rPr>
        <w:t>What will happen to any assets produced by your project after its completion?</w:t>
      </w:r>
    </w:p>
    <w:p w14:paraId="71A83739" w14:textId="77777777" w:rsidR="001952CF" w:rsidRPr="00DA33A5" w:rsidRDefault="001952CF" w:rsidP="00C46D07">
      <w:pPr>
        <w:pStyle w:val="ListParagraph"/>
        <w:numPr>
          <w:ilvl w:val="0"/>
          <w:numId w:val="7"/>
        </w:numPr>
        <w:spacing w:line="259" w:lineRule="auto"/>
        <w:rPr>
          <w:rFonts w:cs="Arial"/>
        </w:rPr>
      </w:pPr>
      <w:r>
        <w:rPr>
          <w:rFonts w:cs="Arial"/>
        </w:rPr>
        <w:t>Where will you base your team? Could your location help to support an area that might not typically have access to this sort of work?</w:t>
      </w:r>
    </w:p>
    <w:p w14:paraId="5D5B7BB8" w14:textId="77777777" w:rsidR="001952CF" w:rsidRPr="00DA33A5" w:rsidRDefault="001952CF" w:rsidP="00C46D07">
      <w:pPr>
        <w:pStyle w:val="ListParagraph"/>
        <w:numPr>
          <w:ilvl w:val="0"/>
          <w:numId w:val="7"/>
        </w:numPr>
        <w:spacing w:line="259" w:lineRule="auto"/>
        <w:rPr>
          <w:rFonts w:cs="Arial"/>
        </w:rPr>
      </w:pPr>
      <w:r w:rsidRPr="00DA33A5">
        <w:rPr>
          <w:rFonts w:cs="Arial"/>
        </w:rPr>
        <w:t>Could your project support regional or local suppliers who might ordinarily struggle to access similar contracts?</w:t>
      </w:r>
    </w:p>
    <w:p w14:paraId="19A61EFB" w14:textId="77777777" w:rsidR="001952CF" w:rsidRPr="00593D4A" w:rsidRDefault="001952CF" w:rsidP="00C46D07">
      <w:pPr>
        <w:pStyle w:val="ListParagraph"/>
        <w:numPr>
          <w:ilvl w:val="0"/>
          <w:numId w:val="7"/>
        </w:numPr>
        <w:spacing w:line="259" w:lineRule="auto"/>
        <w:rPr>
          <w:rFonts w:cs="Arial"/>
        </w:rPr>
      </w:pPr>
      <w:r w:rsidRPr="00DA33A5">
        <w:rPr>
          <w:rFonts w:cs="Arial"/>
        </w:rPr>
        <w:t xml:space="preserve">Who will </w:t>
      </w:r>
      <w:r>
        <w:rPr>
          <w:rFonts w:cs="Arial"/>
        </w:rPr>
        <w:t xml:space="preserve">participate in </w:t>
      </w:r>
      <w:r w:rsidRPr="00DA33A5">
        <w:rPr>
          <w:rFonts w:cs="Arial"/>
        </w:rPr>
        <w:t>your work</w:t>
      </w:r>
      <w:r>
        <w:rPr>
          <w:rFonts w:cs="Arial"/>
        </w:rPr>
        <w:t xml:space="preserve"> and what will happen to them afterwards</w:t>
      </w:r>
      <w:r w:rsidRPr="00DA33A5">
        <w:rPr>
          <w:rFonts w:cs="Arial"/>
        </w:rPr>
        <w:t xml:space="preserve">? Are there routes for those who engage to further creative </w:t>
      </w:r>
      <w:r>
        <w:rPr>
          <w:rFonts w:cs="Arial"/>
        </w:rPr>
        <w:t xml:space="preserve">or learning </w:t>
      </w:r>
      <w:r w:rsidRPr="00DA33A5">
        <w:rPr>
          <w:rFonts w:cs="Arial"/>
        </w:rPr>
        <w:t xml:space="preserve">opportunities in their local </w:t>
      </w:r>
      <w:r w:rsidRPr="00593D4A">
        <w:rPr>
          <w:rFonts w:cs="Arial"/>
        </w:rPr>
        <w:t>area?</w:t>
      </w:r>
    </w:p>
    <w:p w14:paraId="14FF548F" w14:textId="77777777" w:rsidR="001952CF" w:rsidRPr="00593D4A" w:rsidRDefault="001952CF" w:rsidP="00CB6B7B">
      <w:pPr>
        <w:ind w:left="0" w:firstLine="0"/>
        <w:rPr>
          <w:rFonts w:cs="Arial"/>
        </w:rPr>
      </w:pPr>
      <w:r w:rsidRPr="00593D4A">
        <w:rPr>
          <w:rFonts w:cs="Arial"/>
        </w:rPr>
        <w:t xml:space="preserve">If you are planning activity within a combined authority (legal bodies comprising two or more local authorities, often led by a directly elected mayor) area, it will also be worth engaging with them at an early stage. </w:t>
      </w:r>
      <w:hyperlink r:id="rId13" w:history="1">
        <w:r w:rsidRPr="00E55657">
          <w:rPr>
            <w:rStyle w:val="Hyperlink"/>
            <w:rFonts w:cs="Arial"/>
            <w:color w:val="0070C0"/>
          </w:rPr>
          <w:t>Combined authorities</w:t>
        </w:r>
      </w:hyperlink>
      <w:r w:rsidRPr="00E55657">
        <w:rPr>
          <w:rFonts w:cs="Arial"/>
          <w:color w:val="0070C0"/>
        </w:rPr>
        <w:t xml:space="preserve"> </w:t>
      </w:r>
      <w:r w:rsidRPr="00593D4A">
        <w:rPr>
          <w:rFonts w:cs="Arial"/>
        </w:rPr>
        <w:t>will not be involved</w:t>
      </w:r>
      <w:r>
        <w:rPr>
          <w:rFonts w:cs="Arial"/>
        </w:rPr>
        <w:t xml:space="preserve"> in</w:t>
      </w:r>
      <w:r w:rsidRPr="00593D4A">
        <w:rPr>
          <w:rFonts w:cs="Arial"/>
        </w:rPr>
        <w:t xml:space="preserve"> the practicalities of </w:t>
      </w:r>
      <w:r w:rsidRPr="00593D4A">
        <w:rPr>
          <w:rFonts w:cs="Arial"/>
        </w:rPr>
        <w:lastRenderedPageBreak/>
        <w:t>event delivery described above, but have strategic influence and will play an important role in establishing long-term recovery plans for the wider region.</w:t>
      </w:r>
    </w:p>
    <w:p w14:paraId="225BAF78" w14:textId="77777777" w:rsidR="001952CF" w:rsidRPr="00C50D33" w:rsidRDefault="001952CF" w:rsidP="001952CF">
      <w:pPr>
        <w:rPr>
          <w:rFonts w:cs="Arial"/>
          <w:b/>
          <w:bCs/>
          <w:sz w:val="28"/>
          <w:szCs w:val="28"/>
        </w:rPr>
      </w:pPr>
      <w:r w:rsidRPr="00C50D33">
        <w:rPr>
          <w:rFonts w:cs="Arial"/>
          <w:b/>
          <w:bCs/>
          <w:sz w:val="28"/>
          <w:szCs w:val="28"/>
        </w:rPr>
        <w:t>Top tips for engaging with a local authority</w:t>
      </w:r>
    </w:p>
    <w:p w14:paraId="326746F1" w14:textId="77777777" w:rsidR="001952CF" w:rsidRPr="00593D4A" w:rsidRDefault="001952CF" w:rsidP="00C46D07">
      <w:pPr>
        <w:pStyle w:val="ListParagraph"/>
        <w:numPr>
          <w:ilvl w:val="0"/>
          <w:numId w:val="4"/>
        </w:numPr>
        <w:spacing w:line="259" w:lineRule="auto"/>
        <w:rPr>
          <w:rFonts w:cs="Arial"/>
        </w:rPr>
      </w:pPr>
      <w:r w:rsidRPr="008A7A21">
        <w:rPr>
          <w:rFonts w:cs="Arial"/>
          <w:b/>
          <w:bCs/>
        </w:rPr>
        <w:t>Know</w:t>
      </w:r>
      <w:r w:rsidRPr="00CE0E04">
        <w:rPr>
          <w:rFonts w:cs="Arial"/>
          <w:b/>
          <w:bCs/>
        </w:rPr>
        <w:t xml:space="preserve"> your council.</w:t>
      </w:r>
      <w:r>
        <w:rPr>
          <w:rFonts w:cs="Arial"/>
        </w:rPr>
        <w:t xml:space="preserve"> If you have activities taking place in physical locations you can find out which council is responsible for the area by using the </w:t>
      </w:r>
      <w:hyperlink r:id="rId14" w:history="1">
        <w:r w:rsidRPr="00CE0E04">
          <w:rPr>
            <w:rStyle w:val="Hyperlink"/>
            <w:rFonts w:cs="Arial"/>
          </w:rPr>
          <w:t>Government’s postcode checker</w:t>
        </w:r>
      </w:hyperlink>
      <w:r>
        <w:rPr>
          <w:rFonts w:cs="Arial"/>
        </w:rPr>
        <w:t xml:space="preserve">. In areas with a county and a district council, the district is usually responsible for licensing, while the county may be responsible for most road closures. Counties are responsible for </w:t>
      </w:r>
      <w:hyperlink r:id="rId15" w:history="1">
        <w:r w:rsidRPr="000A2650">
          <w:rPr>
            <w:rStyle w:val="Hyperlink"/>
            <w:rFonts w:cs="Arial"/>
          </w:rPr>
          <w:t>library services</w:t>
        </w:r>
      </w:hyperlink>
      <w:r>
        <w:rPr>
          <w:rFonts w:cs="Arial"/>
        </w:rPr>
        <w:t xml:space="preserve"> and districts for leisure centres. </w:t>
      </w:r>
      <w:r w:rsidRPr="00593D4A">
        <w:rPr>
          <w:rFonts w:cs="Arial"/>
        </w:rPr>
        <w:t xml:space="preserve">Combined authorities will have their own websites </w:t>
      </w:r>
      <w:r>
        <w:rPr>
          <w:rFonts w:cs="Arial"/>
        </w:rPr>
        <w:t>containing</w:t>
      </w:r>
      <w:r w:rsidRPr="00593D4A">
        <w:rPr>
          <w:rFonts w:cs="Arial"/>
        </w:rPr>
        <w:t xml:space="preserve"> information about their approach to culture.</w:t>
      </w:r>
    </w:p>
    <w:p w14:paraId="3F1955CE" w14:textId="77777777" w:rsidR="001952CF" w:rsidRDefault="001952CF" w:rsidP="00C46D07">
      <w:pPr>
        <w:pStyle w:val="ListParagraph"/>
        <w:numPr>
          <w:ilvl w:val="0"/>
          <w:numId w:val="4"/>
        </w:numPr>
        <w:spacing w:line="259" w:lineRule="auto"/>
        <w:rPr>
          <w:rFonts w:cs="Arial"/>
        </w:rPr>
      </w:pPr>
      <w:r w:rsidRPr="405A4741">
        <w:rPr>
          <w:rFonts w:cs="Arial"/>
          <w:b/>
          <w:bCs/>
        </w:rPr>
        <w:t>Choose who to contact.</w:t>
      </w:r>
      <w:r w:rsidRPr="405A4741">
        <w:rPr>
          <w:rFonts w:cs="Arial"/>
        </w:rPr>
        <w:t xml:space="preserve"> Councils are large organisations and you may need to contact different parts of the council for different requests. If you want to hold a public event as part of your project it will be best to contact the events, parks or communities team in the first instance. If you want to have a broader conversation about how your work connects with the local area you may find it is best to contact the Cabinet Member with responsibility for culture or the Head of Service for culture. Their details will be available on the council website. The LGA is also happy to support conversations and provide introductions. </w:t>
      </w:r>
    </w:p>
    <w:p w14:paraId="49FD99E6" w14:textId="77777777" w:rsidR="001952CF" w:rsidRPr="00C9385C" w:rsidRDefault="001952CF" w:rsidP="00C46D07">
      <w:pPr>
        <w:pStyle w:val="ListParagraph"/>
        <w:numPr>
          <w:ilvl w:val="0"/>
          <w:numId w:val="4"/>
        </w:numPr>
        <w:spacing w:line="259" w:lineRule="auto"/>
        <w:rPr>
          <w:rFonts w:cs="Arial"/>
        </w:rPr>
      </w:pPr>
      <w:r w:rsidRPr="00C9385C">
        <w:rPr>
          <w:rFonts w:cs="Arial"/>
          <w:b/>
          <w:bCs/>
        </w:rPr>
        <w:t xml:space="preserve">Engage early. </w:t>
      </w:r>
      <w:r w:rsidRPr="00C9385C">
        <w:rPr>
          <w:rFonts w:cs="Arial"/>
        </w:rPr>
        <w:t xml:space="preserve">Councils are still extremely </w:t>
      </w:r>
      <w:r>
        <w:rPr>
          <w:rFonts w:cs="Arial"/>
        </w:rPr>
        <w:t>busy</w:t>
      </w:r>
      <w:r w:rsidRPr="00C9385C">
        <w:rPr>
          <w:rFonts w:cs="Arial"/>
        </w:rPr>
        <w:t xml:space="preserve"> </w:t>
      </w:r>
      <w:r>
        <w:rPr>
          <w:rFonts w:cs="Arial"/>
        </w:rPr>
        <w:t>as a result of their pandemic response, reopening and plans for recovery. The sooner you can get in touch to discuss your project, the more likely it is that you will be able to have a productive conversation.</w:t>
      </w:r>
    </w:p>
    <w:p w14:paraId="2105F322" w14:textId="77777777" w:rsidR="001952CF" w:rsidRPr="00BA4753" w:rsidRDefault="001952CF" w:rsidP="001952CF">
      <w:pPr>
        <w:rPr>
          <w:rFonts w:cs="Arial"/>
          <w:b/>
          <w:bCs/>
          <w:sz w:val="28"/>
          <w:szCs w:val="28"/>
        </w:rPr>
      </w:pPr>
      <w:r>
        <w:rPr>
          <w:rFonts w:cs="Arial"/>
          <w:b/>
          <w:bCs/>
          <w:sz w:val="28"/>
          <w:szCs w:val="28"/>
        </w:rPr>
        <w:t>O</w:t>
      </w:r>
      <w:r w:rsidRPr="00BA4753">
        <w:rPr>
          <w:rFonts w:cs="Arial"/>
          <w:b/>
          <w:bCs/>
          <w:sz w:val="28"/>
          <w:szCs w:val="28"/>
        </w:rPr>
        <w:t>ther national schemes delivered locally</w:t>
      </w:r>
    </w:p>
    <w:p w14:paraId="7C4D2C60" w14:textId="77777777" w:rsidR="001952CF" w:rsidRPr="00930FCF" w:rsidRDefault="001952CF" w:rsidP="00CB6B7B">
      <w:pPr>
        <w:ind w:left="0" w:firstLine="0"/>
        <w:rPr>
          <w:rFonts w:cs="Arial"/>
        </w:rPr>
      </w:pPr>
      <w:r w:rsidRPr="405A4741">
        <w:rPr>
          <w:rFonts w:cs="Arial"/>
        </w:rPr>
        <w:t>It may be helpful for some teams to consider existing national schemes which councils support, and which have a significant reach into communities. For example:</w:t>
      </w:r>
    </w:p>
    <w:p w14:paraId="37AC5497" w14:textId="77777777" w:rsidR="001952CF" w:rsidRPr="00164227" w:rsidRDefault="002E0774" w:rsidP="00C46D07">
      <w:pPr>
        <w:pStyle w:val="ListParagraph"/>
        <w:numPr>
          <w:ilvl w:val="0"/>
          <w:numId w:val="8"/>
        </w:numPr>
        <w:spacing w:line="259" w:lineRule="auto"/>
        <w:rPr>
          <w:rFonts w:cs="Arial"/>
        </w:rPr>
      </w:pPr>
      <w:hyperlink r:id="rId16" w:history="1">
        <w:r w:rsidR="001952CF" w:rsidRPr="00164227">
          <w:rPr>
            <w:rStyle w:val="Hyperlink"/>
            <w:rFonts w:cs="Arial"/>
          </w:rPr>
          <w:t>The Summer Reading Challenge</w:t>
        </w:r>
      </w:hyperlink>
      <w:r w:rsidR="001952CF" w:rsidRPr="00164227">
        <w:rPr>
          <w:rFonts w:cs="Arial"/>
        </w:rPr>
        <w:t xml:space="preserve"> is delivered annually by the Reading Agency in partnership with public libraries. It is the UK’s biggest summer reading initiative reaching over 700,000 children with fun reading activities. Open to primary age children, it offers incentives to keep children reading over the long summer break</w:t>
      </w:r>
      <w:r w:rsidR="001952CF">
        <w:rPr>
          <w:rFonts w:cs="Arial"/>
        </w:rPr>
        <w:t>,</w:t>
      </w:r>
      <w:r w:rsidR="001952CF" w:rsidRPr="00164227">
        <w:rPr>
          <w:rFonts w:cs="Arial"/>
        </w:rPr>
        <w:t xml:space="preserve"> helping to tackle the holiday reading dip and to embed reading for pleasure as a life skill in formative years. Feedback from parents and carers show that 82 percent believe it has increased their child’s reading over the summer.</w:t>
      </w:r>
    </w:p>
    <w:p w14:paraId="6935E61E" w14:textId="77777777" w:rsidR="001952CF" w:rsidRDefault="001952CF" w:rsidP="00CB6B7B">
      <w:pPr>
        <w:pStyle w:val="ListParagraph"/>
        <w:numPr>
          <w:ilvl w:val="0"/>
          <w:numId w:val="0"/>
        </w:numPr>
        <w:ind w:left="360"/>
        <w:rPr>
          <w:rFonts w:cs="Arial"/>
        </w:rPr>
      </w:pPr>
    </w:p>
    <w:p w14:paraId="53C9EEC1" w14:textId="77777777" w:rsidR="001952CF" w:rsidRPr="00670D7D" w:rsidRDefault="002E0774" w:rsidP="00C46D07">
      <w:pPr>
        <w:pStyle w:val="ListParagraph"/>
        <w:numPr>
          <w:ilvl w:val="0"/>
          <w:numId w:val="4"/>
        </w:numPr>
        <w:spacing w:line="259" w:lineRule="auto"/>
        <w:rPr>
          <w:rFonts w:cs="Arial"/>
        </w:rPr>
      </w:pPr>
      <w:hyperlink r:id="rId17" w:history="1">
        <w:r w:rsidR="001952CF" w:rsidRPr="009E4D3E">
          <w:rPr>
            <w:rStyle w:val="Hyperlink"/>
            <w:rFonts w:cs="Arial"/>
          </w:rPr>
          <w:t>Get Creative</w:t>
        </w:r>
      </w:hyperlink>
      <w:r w:rsidR="001952CF">
        <w:rPr>
          <w:rFonts w:cs="Arial"/>
        </w:rPr>
        <w:t xml:space="preserve"> is an annual campaign and festival, </w:t>
      </w:r>
      <w:hyperlink r:id="rId18" w:tgtFrame="_blank" w:history="1">
        <w:r w:rsidR="001952CF" w:rsidRPr="005F31D5">
          <w:rPr>
            <w:rStyle w:val="Hyperlink"/>
            <w:rFonts w:cs="Arial"/>
          </w:rPr>
          <w:t>supported by the BBC</w:t>
        </w:r>
      </w:hyperlink>
      <w:r w:rsidR="001952CF" w:rsidRPr="005F31D5">
        <w:rPr>
          <w:rFonts w:cs="Arial"/>
        </w:rPr>
        <w:t xml:space="preserve"> and </w:t>
      </w:r>
      <w:r w:rsidR="001952CF">
        <w:rPr>
          <w:rFonts w:cs="Arial"/>
        </w:rPr>
        <w:t>a</w:t>
      </w:r>
      <w:r w:rsidR="001952CF" w:rsidRPr="005F31D5">
        <w:rPr>
          <w:rFonts w:cs="Arial"/>
        </w:rPr>
        <w:t xml:space="preserve"> group of cultural and environmental organisations from across the UK</w:t>
      </w:r>
      <w:r w:rsidR="001952CF">
        <w:rPr>
          <w:rFonts w:cs="Arial"/>
        </w:rPr>
        <w:t>. It</w:t>
      </w:r>
      <w:r w:rsidR="001952CF" w:rsidRPr="005F31D5">
        <w:rPr>
          <w:rFonts w:cs="Arial"/>
        </w:rPr>
        <w:t xml:space="preserve"> runs </w:t>
      </w:r>
      <w:r w:rsidR="001952CF">
        <w:rPr>
          <w:rFonts w:cs="Arial"/>
        </w:rPr>
        <w:t>over the summer months and s</w:t>
      </w:r>
      <w:r w:rsidR="001952CF" w:rsidRPr="002417AB">
        <w:rPr>
          <w:rFonts w:cs="Arial"/>
        </w:rPr>
        <w:t>hines a light on all the great cultural activity that takes place on a regular basis in local communities</w:t>
      </w:r>
      <w:r w:rsidR="001952CF">
        <w:rPr>
          <w:rFonts w:cs="Arial"/>
        </w:rPr>
        <w:t xml:space="preserve">. It </w:t>
      </w:r>
      <w:r w:rsidR="001952CF" w:rsidRPr="002417AB">
        <w:rPr>
          <w:rFonts w:cs="Arial"/>
        </w:rPr>
        <w:t>encourages people to try their hand at something new and creative</w:t>
      </w:r>
      <w:r w:rsidR="001952CF">
        <w:rPr>
          <w:rFonts w:cs="Arial"/>
        </w:rPr>
        <w:t xml:space="preserve"> and </w:t>
      </w:r>
      <w:r w:rsidR="001952CF" w:rsidRPr="002417AB">
        <w:rPr>
          <w:rFonts w:cs="Arial"/>
        </w:rPr>
        <w:t>aims to give everyone the chance to get actively involved in a creative event in their local area.</w:t>
      </w:r>
    </w:p>
    <w:p w14:paraId="04D94480" w14:textId="77777777" w:rsidR="001952CF" w:rsidRDefault="001952CF" w:rsidP="001952CF">
      <w:pPr>
        <w:rPr>
          <w:rFonts w:cs="Arial"/>
          <w:b/>
          <w:bCs/>
          <w:sz w:val="28"/>
          <w:szCs w:val="28"/>
        </w:rPr>
      </w:pPr>
      <w:r w:rsidRPr="00973FC1">
        <w:rPr>
          <w:rFonts w:cs="Arial"/>
          <w:b/>
          <w:bCs/>
          <w:sz w:val="28"/>
          <w:szCs w:val="28"/>
        </w:rPr>
        <w:t>About the LGA</w:t>
      </w:r>
    </w:p>
    <w:p w14:paraId="1E258292" w14:textId="77777777" w:rsidR="001952CF" w:rsidRDefault="001952CF" w:rsidP="00CB6B7B">
      <w:pPr>
        <w:ind w:left="0" w:firstLine="0"/>
        <w:rPr>
          <w:rFonts w:cs="Arial"/>
        </w:rPr>
      </w:pPr>
      <w:r w:rsidRPr="00E105EE">
        <w:rPr>
          <w:rFonts w:cs="Arial"/>
        </w:rPr>
        <w:t>The LGA is the national membership body for local authorities and we work on behalf of our member councils to support, promote and improve local government.</w:t>
      </w:r>
      <w:r>
        <w:rPr>
          <w:rFonts w:cs="Arial"/>
        </w:rPr>
        <w:t xml:space="preserve"> </w:t>
      </w:r>
      <w:r w:rsidRPr="00884212">
        <w:rPr>
          <w:rFonts w:cs="Arial"/>
        </w:rPr>
        <w:t xml:space="preserve">Our core membership </w:t>
      </w:r>
      <w:r w:rsidRPr="00884212">
        <w:rPr>
          <w:rFonts w:cs="Arial"/>
        </w:rPr>
        <w:lastRenderedPageBreak/>
        <w:t>comprises 328 of the 333 councils in England and includes district, county, metropolitan and unitary authorities along with London boroughs and the City of London Corporation. The 22 Welsh unitary councils are in membership via the Welsh Local Government Association.</w:t>
      </w:r>
    </w:p>
    <w:p w14:paraId="200EEAFD" w14:textId="77777777" w:rsidR="001952CF" w:rsidRDefault="001952CF" w:rsidP="00CB6B7B">
      <w:pPr>
        <w:ind w:left="0" w:firstLine="0"/>
        <w:rPr>
          <w:rFonts w:cs="Arial"/>
        </w:rPr>
      </w:pPr>
      <w:r w:rsidRPr="405A4741">
        <w:rPr>
          <w:rFonts w:cs="Arial"/>
        </w:rPr>
        <w:t xml:space="preserve">If you are interested in knowing more about councils’ work on culture, please get in touch. We are happy to share examples of best practice and to broker conversations with specific local authorities where appropriate. We also have </w:t>
      </w:r>
      <w:hyperlink r:id="rId19" w:history="1">
        <w:r w:rsidRPr="405A4741">
          <w:rPr>
            <w:rStyle w:val="Hyperlink"/>
            <w:rFonts w:cs="Arial"/>
          </w:rPr>
          <w:t>case studies and publications on our website</w:t>
        </w:r>
      </w:hyperlink>
      <w:r w:rsidRPr="405A4741">
        <w:rPr>
          <w:rFonts w:cs="Arial"/>
        </w:rPr>
        <w:t xml:space="preserve"> illustrating the ways in which councils support creativity, culture and STEAM projects. </w:t>
      </w:r>
    </w:p>
    <w:p w14:paraId="190E5EF5" w14:textId="77777777" w:rsidR="00492022" w:rsidRPr="00C803F3" w:rsidRDefault="00492022"/>
    <w:sectPr w:rsidR="00492022" w:rsidRPr="00C803F3" w:rsidSect="002E0774">
      <w:headerReference w:type="default" r:id="rId20"/>
      <w:footerReference w:type="default" r:id="rId21"/>
      <w:pgSz w:w="11906" w:h="16838"/>
      <w:pgMar w:top="1440" w:right="1440" w:bottom="1440"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616B" w14:textId="77777777" w:rsidR="00ED3B81" w:rsidRPr="00C803F3" w:rsidRDefault="00ED3B81" w:rsidP="00C803F3">
      <w:r>
        <w:separator/>
      </w:r>
    </w:p>
  </w:endnote>
  <w:endnote w:type="continuationSeparator" w:id="0">
    <w:p w14:paraId="53BD8C81" w14:textId="77777777" w:rsidR="00ED3B81" w:rsidRPr="00C803F3" w:rsidRDefault="00ED3B81" w:rsidP="00C803F3">
      <w:r>
        <w:continuationSeparator/>
      </w:r>
    </w:p>
  </w:endnote>
  <w:endnote w:type="continuationNotice" w:id="1">
    <w:p w14:paraId="64EBFE3F" w14:textId="77777777" w:rsidR="00ED3B81" w:rsidRDefault="00ED3B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471962"/>
      <w:docPartObj>
        <w:docPartGallery w:val="Page Numbers (Bottom of Page)"/>
        <w:docPartUnique/>
      </w:docPartObj>
    </w:sdtPr>
    <w:sdtEndPr>
      <w:rPr>
        <w:noProof/>
      </w:rPr>
    </w:sdtEndPr>
    <w:sdtContent>
      <w:p w14:paraId="21251CD8" w14:textId="249A3D58" w:rsidR="002E0774" w:rsidRDefault="002E0774" w:rsidP="002E0774">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27D0589F" w14:textId="77777777" w:rsidR="002E0774" w:rsidRPr="003D52FE" w:rsidRDefault="002E0774" w:rsidP="002E0774">
        <w:pPr>
          <w:widowControl w:val="0"/>
          <w:spacing w:after="0" w:line="220" w:lineRule="exact"/>
          <w:ind w:left="-709" w:right="-852" w:firstLine="0"/>
          <w:rPr>
            <w:rFonts w:eastAsia="Times New Roman" w:cs="Arial"/>
            <w:sz w:val="15"/>
            <w:szCs w:val="15"/>
            <w:lang w:eastAsia="en-GB"/>
          </w:rPr>
        </w:pPr>
      </w:p>
      <w:p w14:paraId="141544BE" w14:textId="7EE4908B" w:rsidR="00B236ED" w:rsidRDefault="002E0774" w:rsidP="002E0774">
        <w:pPr>
          <w:pStyle w:val="Footer"/>
        </w:pPr>
      </w:p>
    </w:sdtContent>
  </w:sdt>
  <w:p w14:paraId="29DDDD83" w14:textId="6B6B7285"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C2B2" w14:textId="77777777" w:rsidR="00ED3B81" w:rsidRPr="00C803F3" w:rsidRDefault="00ED3B81" w:rsidP="00C803F3">
      <w:r>
        <w:separator/>
      </w:r>
    </w:p>
  </w:footnote>
  <w:footnote w:type="continuationSeparator" w:id="0">
    <w:p w14:paraId="6DFE2BE5" w14:textId="77777777" w:rsidR="00ED3B81" w:rsidRPr="00C803F3" w:rsidRDefault="00ED3B81" w:rsidP="00C803F3">
      <w:r>
        <w:continuationSeparator/>
      </w:r>
    </w:p>
  </w:footnote>
  <w:footnote w:type="continuationNotice" w:id="1">
    <w:p w14:paraId="15318C04" w14:textId="77777777" w:rsidR="00ED3B81" w:rsidRDefault="00ED3B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96AB" w14:textId="59AB0F92" w:rsidR="000F69FB" w:rsidRDefault="00426E4D">
    <w:pPr>
      <w:pStyle w:val="Header"/>
    </w:pPr>
    <w:r>
      <w:t>5</w:t>
    </w:r>
    <w:r w:rsidRPr="00426E4D">
      <w:rPr>
        <w:vertAlign w:val="superscript"/>
      </w:rPr>
      <w:t>th</w:t>
    </w:r>
    <w:r>
      <w:t xml:space="preserve">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0CF1391" w14:textId="77777777" w:rsidTr="000F69FB">
      <w:trPr>
        <w:trHeight w:val="416"/>
      </w:trPr>
      <w:tc>
        <w:tcPr>
          <w:tcW w:w="5812" w:type="dxa"/>
          <w:vMerge w:val="restart"/>
        </w:tcPr>
        <w:p w14:paraId="7391042C" w14:textId="77777777" w:rsidR="000F69FB" w:rsidRPr="00C803F3" w:rsidRDefault="000F69FB" w:rsidP="00C803F3">
          <w:r w:rsidRPr="00C803F3">
            <w:rPr>
              <w:noProof/>
              <w:lang w:val="en-US"/>
            </w:rPr>
            <w:drawing>
              <wp:inline distT="0" distB="0" distL="0" distR="0" wp14:anchorId="435C9934" wp14:editId="526E4425">
                <wp:extent cx="1428750" cy="847725"/>
                <wp:effectExtent l="0" t="0" r="0" b="9525"/>
                <wp:docPr id="11" name="Picture 1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932C4E339E6F466795DE84DDEA4DB827"/>
          </w:placeholder>
        </w:sdtPr>
        <w:sdtEndPr/>
        <w:sdtContent>
          <w:tc>
            <w:tcPr>
              <w:tcW w:w="4106" w:type="dxa"/>
            </w:tcPr>
            <w:p w14:paraId="1D5A006D" w14:textId="57A0119C" w:rsidR="000F69FB" w:rsidRPr="00C803F3" w:rsidRDefault="00D675E0" w:rsidP="00C803F3">
              <w:r w:rsidRPr="00D675E0">
                <w:rPr>
                  <w:b/>
                  <w:bCs/>
                </w:rPr>
                <w:t>Culture, Tourism and Sport</w:t>
              </w:r>
              <w:r w:rsidR="001B42E0" w:rsidRPr="001B42E0">
                <w:rPr>
                  <w:b/>
                  <w:bCs/>
                </w:rPr>
                <w:t xml:space="preserve"> </w:t>
              </w:r>
              <w:r w:rsidR="00D11630">
                <w:rPr>
                  <w:b/>
                  <w:bCs/>
                </w:rPr>
                <w:t>Board</w:t>
              </w:r>
            </w:p>
          </w:tc>
        </w:sdtContent>
      </w:sdt>
    </w:tr>
    <w:tr w:rsidR="000F69FB" w14:paraId="65B41D5B" w14:textId="77777777" w:rsidTr="000F69FB">
      <w:trPr>
        <w:trHeight w:val="406"/>
      </w:trPr>
      <w:tc>
        <w:tcPr>
          <w:tcW w:w="5812" w:type="dxa"/>
          <w:vMerge/>
        </w:tcPr>
        <w:p w14:paraId="432E5D78" w14:textId="77777777" w:rsidR="000F69FB" w:rsidRPr="00A627DD" w:rsidRDefault="000F69FB" w:rsidP="00C803F3"/>
      </w:tc>
      <w:tc>
        <w:tcPr>
          <w:tcW w:w="4106" w:type="dxa"/>
        </w:tcPr>
        <w:sdt>
          <w:sdtPr>
            <w:alias w:val="Date"/>
            <w:tag w:val="Date"/>
            <w:id w:val="-488943452"/>
            <w:placeholder>
              <w:docPart w:val="8CA1E77FEC464425878FD075BFECDF08"/>
            </w:placeholder>
            <w:date w:fullDate="2022-01-19T00:00:00Z">
              <w:dateFormat w:val="dd MMMM yyyy"/>
              <w:lid w:val="en-GB"/>
              <w:storeMappedDataAs w:val="dateTime"/>
              <w:calendar w:val="gregorian"/>
            </w:date>
          </w:sdtPr>
          <w:sdtEndPr/>
          <w:sdtContent>
            <w:p w14:paraId="64C49C7C" w14:textId="4FFCD23F" w:rsidR="000F69FB" w:rsidRPr="00C803F3" w:rsidRDefault="00D11630" w:rsidP="00C803F3">
              <w:r>
                <w:t>19 January 2022</w:t>
              </w:r>
            </w:p>
          </w:sdtContent>
        </w:sdt>
      </w:tc>
    </w:tr>
    <w:tr w:rsidR="000F69FB" w:rsidRPr="00C25CA7" w14:paraId="41A270BA" w14:textId="77777777" w:rsidTr="000F69FB">
      <w:trPr>
        <w:trHeight w:val="89"/>
      </w:trPr>
      <w:tc>
        <w:tcPr>
          <w:tcW w:w="5812" w:type="dxa"/>
          <w:vMerge/>
        </w:tcPr>
        <w:p w14:paraId="49D723DE" w14:textId="77777777" w:rsidR="000F69FB" w:rsidRPr="00A627DD" w:rsidRDefault="000F69FB" w:rsidP="00C803F3"/>
      </w:tc>
      <w:tc>
        <w:tcPr>
          <w:tcW w:w="4106" w:type="dxa"/>
        </w:tcPr>
        <w:p w14:paraId="5D87E67F" w14:textId="49FD94DD" w:rsidR="000F69FB" w:rsidRPr="00C803F3" w:rsidRDefault="000F69FB" w:rsidP="00C803F3"/>
      </w:tc>
    </w:tr>
  </w:tbl>
  <w:p w14:paraId="0FCB5A34"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C74"/>
    <w:multiLevelType w:val="hybridMultilevel"/>
    <w:tmpl w:val="11E4B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947D5E"/>
    <w:multiLevelType w:val="hybridMultilevel"/>
    <w:tmpl w:val="985A3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67D2A73"/>
    <w:multiLevelType w:val="hybridMultilevel"/>
    <w:tmpl w:val="842AA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FB04CB"/>
    <w:multiLevelType w:val="hybridMultilevel"/>
    <w:tmpl w:val="41F26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C060E0"/>
    <w:multiLevelType w:val="multilevel"/>
    <w:tmpl w:val="378685AA"/>
    <w:lvl w:ilvl="0">
      <w:start w:val="11"/>
      <w:numFmt w:val="decimal"/>
      <w:lvlText w:val="%1."/>
      <w:lvlJc w:val="left"/>
      <w:pPr>
        <w:ind w:left="360" w:hanging="360"/>
      </w:pPr>
      <w:rPr>
        <w:rFonts w:ascii="Arial" w:hAnsi="Arial" w:cs="Arial" w:hint="default"/>
        <w:b w:val="0"/>
        <w:bCs w:val="0"/>
        <w:color w:val="000000"/>
        <w:sz w:val="22"/>
        <w:szCs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B9E357D"/>
    <w:multiLevelType w:val="hybridMultilevel"/>
    <w:tmpl w:val="B0A66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EA574D"/>
    <w:multiLevelType w:val="multilevel"/>
    <w:tmpl w:val="BF80085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A3D6F87"/>
    <w:multiLevelType w:val="multilevel"/>
    <w:tmpl w:val="217279F2"/>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 w15:restartNumberingAfterBreak="0">
    <w:nsid w:val="6BE57103"/>
    <w:multiLevelType w:val="hybridMultilevel"/>
    <w:tmpl w:val="BF824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0"/>
  </w:num>
  <w:num w:numId="4">
    <w:abstractNumId w:val="6"/>
  </w:num>
  <w:num w:numId="5">
    <w:abstractNumId w:val="1"/>
  </w:num>
  <w:num w:numId="6">
    <w:abstractNumId w:val="9"/>
  </w:num>
  <w:num w:numId="7">
    <w:abstractNumId w:val="3"/>
  </w:num>
  <w:num w:numId="8">
    <w:abstractNumId w:val="4"/>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attachedTemplate r:id="rId1"/>
  <w:documentProtection w:formatting="1"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A7"/>
    <w:rsid w:val="00005209"/>
    <w:rsid w:val="00014D36"/>
    <w:rsid w:val="00016097"/>
    <w:rsid w:val="00024565"/>
    <w:rsid w:val="000253D6"/>
    <w:rsid w:val="00032A14"/>
    <w:rsid w:val="00037585"/>
    <w:rsid w:val="00040888"/>
    <w:rsid w:val="0004169F"/>
    <w:rsid w:val="00042F06"/>
    <w:rsid w:val="0004445A"/>
    <w:rsid w:val="000446D1"/>
    <w:rsid w:val="000453DB"/>
    <w:rsid w:val="00050175"/>
    <w:rsid w:val="00052989"/>
    <w:rsid w:val="00052CF2"/>
    <w:rsid w:val="000535C4"/>
    <w:rsid w:val="00054515"/>
    <w:rsid w:val="0006081A"/>
    <w:rsid w:val="0006781D"/>
    <w:rsid w:val="0007739D"/>
    <w:rsid w:val="00077F28"/>
    <w:rsid w:val="00080740"/>
    <w:rsid w:val="0008670C"/>
    <w:rsid w:val="00090C35"/>
    <w:rsid w:val="00096208"/>
    <w:rsid w:val="00097B8B"/>
    <w:rsid w:val="000A0191"/>
    <w:rsid w:val="000A7A93"/>
    <w:rsid w:val="000B250E"/>
    <w:rsid w:val="000B39D9"/>
    <w:rsid w:val="000C7D22"/>
    <w:rsid w:val="000D17FA"/>
    <w:rsid w:val="000D2424"/>
    <w:rsid w:val="000D5EB0"/>
    <w:rsid w:val="000D6137"/>
    <w:rsid w:val="000E45AC"/>
    <w:rsid w:val="000F025A"/>
    <w:rsid w:val="000F0781"/>
    <w:rsid w:val="000F69FB"/>
    <w:rsid w:val="00100A2C"/>
    <w:rsid w:val="001077B2"/>
    <w:rsid w:val="00107A7E"/>
    <w:rsid w:val="00112663"/>
    <w:rsid w:val="00112796"/>
    <w:rsid w:val="0011585B"/>
    <w:rsid w:val="00123ACF"/>
    <w:rsid w:val="00127751"/>
    <w:rsid w:val="001304A7"/>
    <w:rsid w:val="00145A4A"/>
    <w:rsid w:val="001503C2"/>
    <w:rsid w:val="001521F8"/>
    <w:rsid w:val="00152951"/>
    <w:rsid w:val="001536F1"/>
    <w:rsid w:val="00154B60"/>
    <w:rsid w:val="00161D12"/>
    <w:rsid w:val="00163A3C"/>
    <w:rsid w:val="001713EC"/>
    <w:rsid w:val="00180414"/>
    <w:rsid w:val="0018245A"/>
    <w:rsid w:val="00183A54"/>
    <w:rsid w:val="00185952"/>
    <w:rsid w:val="001877E8"/>
    <w:rsid w:val="001952CF"/>
    <w:rsid w:val="00196F20"/>
    <w:rsid w:val="001A3AC2"/>
    <w:rsid w:val="001B36CE"/>
    <w:rsid w:val="001B42E0"/>
    <w:rsid w:val="001D0D6B"/>
    <w:rsid w:val="001D3CA6"/>
    <w:rsid w:val="001D61C4"/>
    <w:rsid w:val="001E1EAA"/>
    <w:rsid w:val="001E1F32"/>
    <w:rsid w:val="001E37EA"/>
    <w:rsid w:val="001F0C75"/>
    <w:rsid w:val="001F4431"/>
    <w:rsid w:val="00204CF6"/>
    <w:rsid w:val="002110B2"/>
    <w:rsid w:val="002163F6"/>
    <w:rsid w:val="0021691F"/>
    <w:rsid w:val="00226D44"/>
    <w:rsid w:val="00227D6A"/>
    <w:rsid w:val="0023691C"/>
    <w:rsid w:val="00246527"/>
    <w:rsid w:val="002539E9"/>
    <w:rsid w:val="00254A0B"/>
    <w:rsid w:val="00265BE3"/>
    <w:rsid w:val="0026616E"/>
    <w:rsid w:val="00267BA7"/>
    <w:rsid w:val="002726F8"/>
    <w:rsid w:val="002837B2"/>
    <w:rsid w:val="00287292"/>
    <w:rsid w:val="00287638"/>
    <w:rsid w:val="002939FD"/>
    <w:rsid w:val="002A20E7"/>
    <w:rsid w:val="002A3F44"/>
    <w:rsid w:val="002A4E64"/>
    <w:rsid w:val="002B0AA5"/>
    <w:rsid w:val="002B230F"/>
    <w:rsid w:val="002D2BDE"/>
    <w:rsid w:val="002D345F"/>
    <w:rsid w:val="002D567F"/>
    <w:rsid w:val="002D7857"/>
    <w:rsid w:val="002E064B"/>
    <w:rsid w:val="002E0774"/>
    <w:rsid w:val="002F081F"/>
    <w:rsid w:val="002F6DA9"/>
    <w:rsid w:val="002F7B4B"/>
    <w:rsid w:val="0030049F"/>
    <w:rsid w:val="003008DA"/>
    <w:rsid w:val="00301A51"/>
    <w:rsid w:val="00303A03"/>
    <w:rsid w:val="00305F92"/>
    <w:rsid w:val="003110F0"/>
    <w:rsid w:val="003219CC"/>
    <w:rsid w:val="003253EB"/>
    <w:rsid w:val="00326E7E"/>
    <w:rsid w:val="0032739F"/>
    <w:rsid w:val="0033119C"/>
    <w:rsid w:val="00347EDB"/>
    <w:rsid w:val="00350E9D"/>
    <w:rsid w:val="0036293E"/>
    <w:rsid w:val="003701F6"/>
    <w:rsid w:val="00371DC1"/>
    <w:rsid w:val="00372036"/>
    <w:rsid w:val="00374449"/>
    <w:rsid w:val="0037739C"/>
    <w:rsid w:val="003802B0"/>
    <w:rsid w:val="0038370A"/>
    <w:rsid w:val="003844F7"/>
    <w:rsid w:val="003A1FC1"/>
    <w:rsid w:val="003A2B82"/>
    <w:rsid w:val="003A37CE"/>
    <w:rsid w:val="003A3972"/>
    <w:rsid w:val="003B390C"/>
    <w:rsid w:val="003B641B"/>
    <w:rsid w:val="003C47EB"/>
    <w:rsid w:val="003D11CD"/>
    <w:rsid w:val="003D32FA"/>
    <w:rsid w:val="003D54D9"/>
    <w:rsid w:val="003E27FA"/>
    <w:rsid w:val="003E6FEF"/>
    <w:rsid w:val="003F4723"/>
    <w:rsid w:val="003F54D4"/>
    <w:rsid w:val="003F746E"/>
    <w:rsid w:val="0040159B"/>
    <w:rsid w:val="004042D6"/>
    <w:rsid w:val="00415868"/>
    <w:rsid w:val="00416339"/>
    <w:rsid w:val="00417F11"/>
    <w:rsid w:val="004200FB"/>
    <w:rsid w:val="004230C8"/>
    <w:rsid w:val="00424B99"/>
    <w:rsid w:val="004250A2"/>
    <w:rsid w:val="00425498"/>
    <w:rsid w:val="00426E4D"/>
    <w:rsid w:val="00433C39"/>
    <w:rsid w:val="004515A5"/>
    <w:rsid w:val="0046059B"/>
    <w:rsid w:val="00460C4E"/>
    <w:rsid w:val="00464463"/>
    <w:rsid w:val="00467E87"/>
    <w:rsid w:val="00474223"/>
    <w:rsid w:val="0048232D"/>
    <w:rsid w:val="004827F0"/>
    <w:rsid w:val="004862E8"/>
    <w:rsid w:val="00492022"/>
    <w:rsid w:val="00497A14"/>
    <w:rsid w:val="004A11BF"/>
    <w:rsid w:val="004A59BE"/>
    <w:rsid w:val="004B06C5"/>
    <w:rsid w:val="004E10BB"/>
    <w:rsid w:val="004E1FFC"/>
    <w:rsid w:val="004E3DB9"/>
    <w:rsid w:val="004F3D0B"/>
    <w:rsid w:val="005128D0"/>
    <w:rsid w:val="00515698"/>
    <w:rsid w:val="005211E8"/>
    <w:rsid w:val="00522F07"/>
    <w:rsid w:val="005273B0"/>
    <w:rsid w:val="005400E3"/>
    <w:rsid w:val="0056515D"/>
    <w:rsid w:val="005753EF"/>
    <w:rsid w:val="005819D9"/>
    <w:rsid w:val="00582265"/>
    <w:rsid w:val="00582BF8"/>
    <w:rsid w:val="005849F3"/>
    <w:rsid w:val="00584B8B"/>
    <w:rsid w:val="00591DE0"/>
    <w:rsid w:val="00593FC3"/>
    <w:rsid w:val="00594F38"/>
    <w:rsid w:val="00595457"/>
    <w:rsid w:val="005A126E"/>
    <w:rsid w:val="005A3671"/>
    <w:rsid w:val="005A661B"/>
    <w:rsid w:val="005B39BF"/>
    <w:rsid w:val="005B41F4"/>
    <w:rsid w:val="005C155E"/>
    <w:rsid w:val="005D3B96"/>
    <w:rsid w:val="005E0E34"/>
    <w:rsid w:val="005E3A03"/>
    <w:rsid w:val="005E583B"/>
    <w:rsid w:val="005E6EBA"/>
    <w:rsid w:val="005E7790"/>
    <w:rsid w:val="005F16A3"/>
    <w:rsid w:val="005F6C84"/>
    <w:rsid w:val="005F722A"/>
    <w:rsid w:val="0061027C"/>
    <w:rsid w:val="006113AF"/>
    <w:rsid w:val="00612574"/>
    <w:rsid w:val="006206CD"/>
    <w:rsid w:val="00627918"/>
    <w:rsid w:val="00631AA9"/>
    <w:rsid w:val="00646E89"/>
    <w:rsid w:val="006533DD"/>
    <w:rsid w:val="00653431"/>
    <w:rsid w:val="00655214"/>
    <w:rsid w:val="00655420"/>
    <w:rsid w:val="00656F9B"/>
    <w:rsid w:val="00661DB6"/>
    <w:rsid w:val="0066356D"/>
    <w:rsid w:val="00663768"/>
    <w:rsid w:val="0066489F"/>
    <w:rsid w:val="006702B0"/>
    <w:rsid w:val="006823D3"/>
    <w:rsid w:val="006909FC"/>
    <w:rsid w:val="006936C6"/>
    <w:rsid w:val="006A042D"/>
    <w:rsid w:val="006A2728"/>
    <w:rsid w:val="006A4CFC"/>
    <w:rsid w:val="006B07D2"/>
    <w:rsid w:val="006B5178"/>
    <w:rsid w:val="006C0712"/>
    <w:rsid w:val="006C645A"/>
    <w:rsid w:val="006D0258"/>
    <w:rsid w:val="006D236D"/>
    <w:rsid w:val="006D4852"/>
    <w:rsid w:val="006D4CBF"/>
    <w:rsid w:val="006D500A"/>
    <w:rsid w:val="006D6815"/>
    <w:rsid w:val="006D763F"/>
    <w:rsid w:val="006E3411"/>
    <w:rsid w:val="006F1D7D"/>
    <w:rsid w:val="00700D81"/>
    <w:rsid w:val="007020BB"/>
    <w:rsid w:val="0070237A"/>
    <w:rsid w:val="00705F04"/>
    <w:rsid w:val="0071177A"/>
    <w:rsid w:val="00712C86"/>
    <w:rsid w:val="00727989"/>
    <w:rsid w:val="007305BC"/>
    <w:rsid w:val="0073495D"/>
    <w:rsid w:val="00736FA2"/>
    <w:rsid w:val="00743177"/>
    <w:rsid w:val="00744965"/>
    <w:rsid w:val="00746055"/>
    <w:rsid w:val="007539B9"/>
    <w:rsid w:val="007622BA"/>
    <w:rsid w:val="007648E7"/>
    <w:rsid w:val="00780AE2"/>
    <w:rsid w:val="007945F7"/>
    <w:rsid w:val="00795C95"/>
    <w:rsid w:val="00796B31"/>
    <w:rsid w:val="00797C32"/>
    <w:rsid w:val="007A3A3B"/>
    <w:rsid w:val="007B0096"/>
    <w:rsid w:val="007B01C5"/>
    <w:rsid w:val="007B285C"/>
    <w:rsid w:val="007B410B"/>
    <w:rsid w:val="007B667F"/>
    <w:rsid w:val="007B6D26"/>
    <w:rsid w:val="007C2484"/>
    <w:rsid w:val="007C6696"/>
    <w:rsid w:val="007E110F"/>
    <w:rsid w:val="007E119A"/>
    <w:rsid w:val="007E18B4"/>
    <w:rsid w:val="007F6091"/>
    <w:rsid w:val="00802B0A"/>
    <w:rsid w:val="0080661C"/>
    <w:rsid w:val="00806C10"/>
    <w:rsid w:val="00816E58"/>
    <w:rsid w:val="00817DD6"/>
    <w:rsid w:val="00821C61"/>
    <w:rsid w:val="00836CA3"/>
    <w:rsid w:val="00842279"/>
    <w:rsid w:val="008427A8"/>
    <w:rsid w:val="00846D0C"/>
    <w:rsid w:val="00850CB0"/>
    <w:rsid w:val="00861943"/>
    <w:rsid w:val="0087139F"/>
    <w:rsid w:val="008721C3"/>
    <w:rsid w:val="00880DAD"/>
    <w:rsid w:val="00883D67"/>
    <w:rsid w:val="00891AE9"/>
    <w:rsid w:val="00896970"/>
    <w:rsid w:val="008A15A0"/>
    <w:rsid w:val="008B092B"/>
    <w:rsid w:val="008B1B6B"/>
    <w:rsid w:val="008B6EE4"/>
    <w:rsid w:val="008C3A31"/>
    <w:rsid w:val="008D622B"/>
    <w:rsid w:val="008D7170"/>
    <w:rsid w:val="008E3985"/>
    <w:rsid w:val="008F00AF"/>
    <w:rsid w:val="008F1803"/>
    <w:rsid w:val="008F1E67"/>
    <w:rsid w:val="008F6C28"/>
    <w:rsid w:val="0090175F"/>
    <w:rsid w:val="00903C3A"/>
    <w:rsid w:val="00904B55"/>
    <w:rsid w:val="00915155"/>
    <w:rsid w:val="009167A2"/>
    <w:rsid w:val="009208C6"/>
    <w:rsid w:val="00922C8A"/>
    <w:rsid w:val="0093251A"/>
    <w:rsid w:val="00940B5F"/>
    <w:rsid w:val="00940FF8"/>
    <w:rsid w:val="00944BFB"/>
    <w:rsid w:val="0094590C"/>
    <w:rsid w:val="00966447"/>
    <w:rsid w:val="00967C0B"/>
    <w:rsid w:val="0097750C"/>
    <w:rsid w:val="00980AFD"/>
    <w:rsid w:val="00980D3E"/>
    <w:rsid w:val="00990A00"/>
    <w:rsid w:val="00995E02"/>
    <w:rsid w:val="009A0097"/>
    <w:rsid w:val="009A3E28"/>
    <w:rsid w:val="009B1AA8"/>
    <w:rsid w:val="009B6F95"/>
    <w:rsid w:val="009D0B1F"/>
    <w:rsid w:val="009F2AAF"/>
    <w:rsid w:val="00A00D95"/>
    <w:rsid w:val="00A11DF2"/>
    <w:rsid w:val="00A15456"/>
    <w:rsid w:val="00A27799"/>
    <w:rsid w:val="00A348D9"/>
    <w:rsid w:val="00A437E8"/>
    <w:rsid w:val="00A43B57"/>
    <w:rsid w:val="00A4704B"/>
    <w:rsid w:val="00A537CF"/>
    <w:rsid w:val="00A54003"/>
    <w:rsid w:val="00A556BC"/>
    <w:rsid w:val="00A61190"/>
    <w:rsid w:val="00A634ED"/>
    <w:rsid w:val="00A651D7"/>
    <w:rsid w:val="00A66F6B"/>
    <w:rsid w:val="00A67DE5"/>
    <w:rsid w:val="00A74847"/>
    <w:rsid w:val="00A76862"/>
    <w:rsid w:val="00A8305C"/>
    <w:rsid w:val="00A84C2C"/>
    <w:rsid w:val="00A90AC5"/>
    <w:rsid w:val="00AA1754"/>
    <w:rsid w:val="00AA1E43"/>
    <w:rsid w:val="00AB277B"/>
    <w:rsid w:val="00AB3A50"/>
    <w:rsid w:val="00AB3E20"/>
    <w:rsid w:val="00AB42D6"/>
    <w:rsid w:val="00AD0DF3"/>
    <w:rsid w:val="00AD6E42"/>
    <w:rsid w:val="00AE0296"/>
    <w:rsid w:val="00AE68BD"/>
    <w:rsid w:val="00AF6E32"/>
    <w:rsid w:val="00AF7CA6"/>
    <w:rsid w:val="00B07E73"/>
    <w:rsid w:val="00B11EFB"/>
    <w:rsid w:val="00B16361"/>
    <w:rsid w:val="00B21069"/>
    <w:rsid w:val="00B236ED"/>
    <w:rsid w:val="00B36167"/>
    <w:rsid w:val="00B37D5D"/>
    <w:rsid w:val="00B43EA3"/>
    <w:rsid w:val="00B45120"/>
    <w:rsid w:val="00B451C7"/>
    <w:rsid w:val="00B47F55"/>
    <w:rsid w:val="00B55A94"/>
    <w:rsid w:val="00B6390B"/>
    <w:rsid w:val="00B64DBB"/>
    <w:rsid w:val="00B74551"/>
    <w:rsid w:val="00B81DC0"/>
    <w:rsid w:val="00B8326F"/>
    <w:rsid w:val="00B84F31"/>
    <w:rsid w:val="00B92274"/>
    <w:rsid w:val="00B97114"/>
    <w:rsid w:val="00BA0622"/>
    <w:rsid w:val="00BA7867"/>
    <w:rsid w:val="00BB3AEA"/>
    <w:rsid w:val="00BB7C14"/>
    <w:rsid w:val="00BC0B7A"/>
    <w:rsid w:val="00BD40B4"/>
    <w:rsid w:val="00BF4FB5"/>
    <w:rsid w:val="00C00E4D"/>
    <w:rsid w:val="00C021EC"/>
    <w:rsid w:val="00C075BD"/>
    <w:rsid w:val="00C147AC"/>
    <w:rsid w:val="00C25494"/>
    <w:rsid w:val="00C35E02"/>
    <w:rsid w:val="00C44B02"/>
    <w:rsid w:val="00C46D07"/>
    <w:rsid w:val="00C560F3"/>
    <w:rsid w:val="00C57B40"/>
    <w:rsid w:val="00C6455E"/>
    <w:rsid w:val="00C67371"/>
    <w:rsid w:val="00C70DDF"/>
    <w:rsid w:val="00C743F0"/>
    <w:rsid w:val="00C803F3"/>
    <w:rsid w:val="00C8103D"/>
    <w:rsid w:val="00C81B84"/>
    <w:rsid w:val="00C8634F"/>
    <w:rsid w:val="00C93329"/>
    <w:rsid w:val="00C9502B"/>
    <w:rsid w:val="00C96259"/>
    <w:rsid w:val="00CA3782"/>
    <w:rsid w:val="00CA5C1A"/>
    <w:rsid w:val="00CB16C8"/>
    <w:rsid w:val="00CB2D4B"/>
    <w:rsid w:val="00CB424B"/>
    <w:rsid w:val="00CB6B7B"/>
    <w:rsid w:val="00CB7138"/>
    <w:rsid w:val="00CC1FE2"/>
    <w:rsid w:val="00CC3E4A"/>
    <w:rsid w:val="00CD6460"/>
    <w:rsid w:val="00CE0280"/>
    <w:rsid w:val="00CF2638"/>
    <w:rsid w:val="00D048F1"/>
    <w:rsid w:val="00D06A0A"/>
    <w:rsid w:val="00D1033D"/>
    <w:rsid w:val="00D11630"/>
    <w:rsid w:val="00D12B5B"/>
    <w:rsid w:val="00D20384"/>
    <w:rsid w:val="00D33040"/>
    <w:rsid w:val="00D35F5C"/>
    <w:rsid w:val="00D37283"/>
    <w:rsid w:val="00D403AD"/>
    <w:rsid w:val="00D45B4D"/>
    <w:rsid w:val="00D47AD8"/>
    <w:rsid w:val="00D57455"/>
    <w:rsid w:val="00D61867"/>
    <w:rsid w:val="00D675E0"/>
    <w:rsid w:val="00D7050B"/>
    <w:rsid w:val="00D8138E"/>
    <w:rsid w:val="00D832B4"/>
    <w:rsid w:val="00DA0E13"/>
    <w:rsid w:val="00DA7394"/>
    <w:rsid w:val="00DB1025"/>
    <w:rsid w:val="00DB33E9"/>
    <w:rsid w:val="00DC587E"/>
    <w:rsid w:val="00DD1C7D"/>
    <w:rsid w:val="00DD7D28"/>
    <w:rsid w:val="00DE2B2F"/>
    <w:rsid w:val="00DE40D4"/>
    <w:rsid w:val="00DF04E6"/>
    <w:rsid w:val="00DF3EB4"/>
    <w:rsid w:val="00DF74B9"/>
    <w:rsid w:val="00DF7CCA"/>
    <w:rsid w:val="00E01A5A"/>
    <w:rsid w:val="00E027D0"/>
    <w:rsid w:val="00E05516"/>
    <w:rsid w:val="00E0720D"/>
    <w:rsid w:val="00E07EA3"/>
    <w:rsid w:val="00E108A7"/>
    <w:rsid w:val="00E15AF9"/>
    <w:rsid w:val="00E17D11"/>
    <w:rsid w:val="00E322F6"/>
    <w:rsid w:val="00E33D0E"/>
    <w:rsid w:val="00E369AF"/>
    <w:rsid w:val="00E372AE"/>
    <w:rsid w:val="00E40260"/>
    <w:rsid w:val="00E4542D"/>
    <w:rsid w:val="00E508B9"/>
    <w:rsid w:val="00E6151A"/>
    <w:rsid w:val="00E66A72"/>
    <w:rsid w:val="00E77D09"/>
    <w:rsid w:val="00E86072"/>
    <w:rsid w:val="00E86E05"/>
    <w:rsid w:val="00E875A3"/>
    <w:rsid w:val="00E93B95"/>
    <w:rsid w:val="00EA1D97"/>
    <w:rsid w:val="00EA4902"/>
    <w:rsid w:val="00EB1049"/>
    <w:rsid w:val="00EC0A84"/>
    <w:rsid w:val="00ED3B81"/>
    <w:rsid w:val="00ED6A6D"/>
    <w:rsid w:val="00EF2B52"/>
    <w:rsid w:val="00EF3A44"/>
    <w:rsid w:val="00F063C9"/>
    <w:rsid w:val="00F142C8"/>
    <w:rsid w:val="00F14A08"/>
    <w:rsid w:val="00F154E5"/>
    <w:rsid w:val="00F22C41"/>
    <w:rsid w:val="00F27AA6"/>
    <w:rsid w:val="00F30B0D"/>
    <w:rsid w:val="00F42D05"/>
    <w:rsid w:val="00F45752"/>
    <w:rsid w:val="00F51E7E"/>
    <w:rsid w:val="00F652E5"/>
    <w:rsid w:val="00F77680"/>
    <w:rsid w:val="00F77A3A"/>
    <w:rsid w:val="00F77A8D"/>
    <w:rsid w:val="00F90493"/>
    <w:rsid w:val="00F92A1B"/>
    <w:rsid w:val="00F93959"/>
    <w:rsid w:val="00FA1B83"/>
    <w:rsid w:val="00FA4C06"/>
    <w:rsid w:val="00FA78B8"/>
    <w:rsid w:val="00FA7C1A"/>
    <w:rsid w:val="00FB4CEF"/>
    <w:rsid w:val="00FC07D3"/>
    <w:rsid w:val="00FC23DA"/>
    <w:rsid w:val="00FD1557"/>
    <w:rsid w:val="00FE014A"/>
    <w:rsid w:val="00FE1149"/>
    <w:rsid w:val="00FE6DF0"/>
    <w:rsid w:val="01CBF0C9"/>
    <w:rsid w:val="6A62FE30"/>
    <w:rsid w:val="73DAD0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02FA4C3"/>
  <w15:docId w15:val="{D753D0A9-420D-4B2B-B99E-92B04F1D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rmalWeb">
    <w:name w:val="Normal (Web)"/>
    <w:basedOn w:val="Normal"/>
    <w:uiPriority w:val="99"/>
    <w:semiHidden/>
    <w:unhideWhenUsed/>
    <w:rsid w:val="00821C61"/>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5A3671"/>
    <w:pPr>
      <w:spacing w:after="0" w:line="240" w:lineRule="auto"/>
      <w:ind w:left="0" w:firstLine="0"/>
    </w:pPr>
    <w:rPr>
      <w:rFonts w:cs="Arial"/>
    </w:rPr>
  </w:style>
  <w:style w:type="character" w:customStyle="1" w:styleId="PlainTextChar">
    <w:name w:val="Plain Text Char"/>
    <w:basedOn w:val="DefaultParagraphFont"/>
    <w:link w:val="PlainText"/>
    <w:uiPriority w:val="99"/>
    <w:rsid w:val="005A3671"/>
    <w:rPr>
      <w:rFonts w:ascii="Arial" w:eastAsiaTheme="minorHAnsi" w:hAnsi="Arial" w:cs="Arial"/>
      <w:lang w:eastAsia="en-US"/>
    </w:rPr>
  </w:style>
  <w:style w:type="character" w:customStyle="1" w:styleId="normaltextrun1">
    <w:name w:val="normaltextrun1"/>
    <w:basedOn w:val="DefaultParagraphFont"/>
    <w:rsid w:val="005A3671"/>
  </w:style>
  <w:style w:type="character" w:styleId="Hyperlink">
    <w:name w:val="Hyperlink"/>
    <w:basedOn w:val="DefaultParagraphFont"/>
    <w:uiPriority w:val="99"/>
    <w:unhideWhenUsed/>
    <w:rsid w:val="000D17FA"/>
    <w:rPr>
      <w:color w:val="0563C1" w:themeColor="hyperlink"/>
      <w:u w:val="single"/>
    </w:rPr>
  </w:style>
  <w:style w:type="character" w:styleId="UnresolvedMention">
    <w:name w:val="Unresolved Mention"/>
    <w:basedOn w:val="DefaultParagraphFont"/>
    <w:uiPriority w:val="99"/>
    <w:semiHidden/>
    <w:unhideWhenUsed/>
    <w:rsid w:val="000D17FA"/>
    <w:rPr>
      <w:color w:val="605E5C"/>
      <w:shd w:val="clear" w:color="auto" w:fill="E1DFDD"/>
    </w:rPr>
  </w:style>
  <w:style w:type="paragraph" w:customStyle="1" w:styleId="paragraph">
    <w:name w:val="paragraph"/>
    <w:basedOn w:val="Normal"/>
    <w:rsid w:val="003A397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A3972"/>
  </w:style>
  <w:style w:type="character" w:customStyle="1" w:styleId="eop">
    <w:name w:val="eop"/>
    <w:basedOn w:val="DefaultParagraphFont"/>
    <w:rsid w:val="003A3972"/>
  </w:style>
  <w:style w:type="character" w:styleId="CommentReference">
    <w:name w:val="annotation reference"/>
    <w:basedOn w:val="DefaultParagraphFont"/>
    <w:uiPriority w:val="99"/>
    <w:semiHidden/>
    <w:unhideWhenUsed/>
    <w:rsid w:val="00A348D9"/>
    <w:rPr>
      <w:sz w:val="16"/>
      <w:szCs w:val="16"/>
    </w:rPr>
  </w:style>
  <w:style w:type="paragraph" w:styleId="CommentText">
    <w:name w:val="annotation text"/>
    <w:basedOn w:val="Normal"/>
    <w:link w:val="CommentTextChar"/>
    <w:uiPriority w:val="99"/>
    <w:semiHidden/>
    <w:unhideWhenUsed/>
    <w:rsid w:val="00A348D9"/>
    <w:pPr>
      <w:spacing w:line="240" w:lineRule="auto"/>
    </w:pPr>
    <w:rPr>
      <w:sz w:val="20"/>
      <w:szCs w:val="20"/>
    </w:rPr>
  </w:style>
  <w:style w:type="character" w:customStyle="1" w:styleId="CommentTextChar">
    <w:name w:val="Comment Text Char"/>
    <w:basedOn w:val="DefaultParagraphFont"/>
    <w:link w:val="CommentText"/>
    <w:uiPriority w:val="99"/>
    <w:semiHidden/>
    <w:rsid w:val="00A348D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A348D9"/>
    <w:rPr>
      <w:b/>
      <w:bCs/>
    </w:rPr>
  </w:style>
  <w:style w:type="character" w:customStyle="1" w:styleId="CommentSubjectChar">
    <w:name w:val="Comment Subject Char"/>
    <w:basedOn w:val="CommentTextChar"/>
    <w:link w:val="CommentSubject"/>
    <w:uiPriority w:val="99"/>
    <w:semiHidden/>
    <w:rsid w:val="00A348D9"/>
    <w:rPr>
      <w:rFonts w:ascii="Arial" w:eastAsiaTheme="minorHAnsi" w:hAnsi="Arial"/>
      <w:b/>
      <w:bCs/>
      <w:sz w:val="20"/>
      <w:szCs w:val="20"/>
      <w:lang w:eastAsia="en-US"/>
    </w:rPr>
  </w:style>
  <w:style w:type="character" w:styleId="FollowedHyperlink">
    <w:name w:val="FollowedHyperlink"/>
    <w:basedOn w:val="DefaultParagraphFont"/>
    <w:uiPriority w:val="99"/>
    <w:semiHidden/>
    <w:unhideWhenUsed/>
    <w:rsid w:val="00E15A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37462">
      <w:bodyDiv w:val="1"/>
      <w:marLeft w:val="0"/>
      <w:marRight w:val="0"/>
      <w:marTop w:val="0"/>
      <w:marBottom w:val="0"/>
      <w:divBdr>
        <w:top w:val="none" w:sz="0" w:space="0" w:color="auto"/>
        <w:left w:val="none" w:sz="0" w:space="0" w:color="auto"/>
        <w:bottom w:val="none" w:sz="0" w:space="0" w:color="auto"/>
        <w:right w:val="none" w:sz="0" w:space="0" w:color="auto"/>
      </w:divBdr>
    </w:div>
    <w:div w:id="764888387">
      <w:bodyDiv w:val="1"/>
      <w:marLeft w:val="0"/>
      <w:marRight w:val="0"/>
      <w:marTop w:val="0"/>
      <w:marBottom w:val="0"/>
      <w:divBdr>
        <w:top w:val="none" w:sz="0" w:space="0" w:color="auto"/>
        <w:left w:val="none" w:sz="0" w:space="0" w:color="auto"/>
        <w:bottom w:val="none" w:sz="0" w:space="0" w:color="auto"/>
        <w:right w:val="none" w:sz="0" w:space="0" w:color="auto"/>
      </w:divBdr>
    </w:div>
    <w:div w:id="931430117">
      <w:bodyDiv w:val="1"/>
      <w:marLeft w:val="0"/>
      <w:marRight w:val="0"/>
      <w:marTop w:val="0"/>
      <w:marBottom w:val="0"/>
      <w:divBdr>
        <w:top w:val="none" w:sz="0" w:space="0" w:color="auto"/>
        <w:left w:val="none" w:sz="0" w:space="0" w:color="auto"/>
        <w:bottom w:val="none" w:sz="0" w:space="0" w:color="auto"/>
        <w:right w:val="none" w:sz="0" w:space="0" w:color="auto"/>
      </w:divBdr>
    </w:div>
    <w:div w:id="110095038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26779945">
      <w:bodyDiv w:val="1"/>
      <w:marLeft w:val="0"/>
      <w:marRight w:val="0"/>
      <w:marTop w:val="0"/>
      <w:marBottom w:val="0"/>
      <w:divBdr>
        <w:top w:val="none" w:sz="0" w:space="0" w:color="auto"/>
        <w:left w:val="none" w:sz="0" w:space="0" w:color="auto"/>
        <w:bottom w:val="none" w:sz="0" w:space="0" w:color="auto"/>
        <w:right w:val="none" w:sz="0" w:space="0" w:color="auto"/>
      </w:divBdr>
    </w:div>
    <w:div w:id="2001156300">
      <w:bodyDiv w:val="1"/>
      <w:marLeft w:val="0"/>
      <w:marRight w:val="0"/>
      <w:marTop w:val="0"/>
      <w:marBottom w:val="0"/>
      <w:divBdr>
        <w:top w:val="none" w:sz="0" w:space="0" w:color="auto"/>
        <w:left w:val="none" w:sz="0" w:space="0" w:color="auto"/>
        <w:bottom w:val="none" w:sz="0" w:space="0" w:color="auto"/>
        <w:right w:val="none" w:sz="0" w:space="0" w:color="auto"/>
      </w:divBdr>
      <w:divsChild>
        <w:div w:id="2362109">
          <w:marLeft w:val="0"/>
          <w:marRight w:val="0"/>
          <w:marTop w:val="0"/>
          <w:marBottom w:val="0"/>
          <w:divBdr>
            <w:top w:val="none" w:sz="0" w:space="0" w:color="auto"/>
            <w:left w:val="none" w:sz="0" w:space="0" w:color="auto"/>
            <w:bottom w:val="none" w:sz="0" w:space="0" w:color="auto"/>
            <w:right w:val="none" w:sz="0" w:space="0" w:color="auto"/>
          </w:divBdr>
        </w:div>
        <w:div w:id="4939623">
          <w:marLeft w:val="0"/>
          <w:marRight w:val="0"/>
          <w:marTop w:val="0"/>
          <w:marBottom w:val="0"/>
          <w:divBdr>
            <w:top w:val="none" w:sz="0" w:space="0" w:color="auto"/>
            <w:left w:val="none" w:sz="0" w:space="0" w:color="auto"/>
            <w:bottom w:val="none" w:sz="0" w:space="0" w:color="auto"/>
            <w:right w:val="none" w:sz="0" w:space="0" w:color="auto"/>
          </w:divBdr>
        </w:div>
        <w:div w:id="61415904">
          <w:marLeft w:val="0"/>
          <w:marRight w:val="0"/>
          <w:marTop w:val="0"/>
          <w:marBottom w:val="0"/>
          <w:divBdr>
            <w:top w:val="none" w:sz="0" w:space="0" w:color="auto"/>
            <w:left w:val="none" w:sz="0" w:space="0" w:color="auto"/>
            <w:bottom w:val="none" w:sz="0" w:space="0" w:color="auto"/>
            <w:right w:val="none" w:sz="0" w:space="0" w:color="auto"/>
          </w:divBdr>
        </w:div>
        <w:div w:id="89742032">
          <w:marLeft w:val="0"/>
          <w:marRight w:val="0"/>
          <w:marTop w:val="0"/>
          <w:marBottom w:val="0"/>
          <w:divBdr>
            <w:top w:val="none" w:sz="0" w:space="0" w:color="auto"/>
            <w:left w:val="none" w:sz="0" w:space="0" w:color="auto"/>
            <w:bottom w:val="none" w:sz="0" w:space="0" w:color="auto"/>
            <w:right w:val="none" w:sz="0" w:space="0" w:color="auto"/>
          </w:divBdr>
        </w:div>
        <w:div w:id="90320166">
          <w:marLeft w:val="0"/>
          <w:marRight w:val="0"/>
          <w:marTop w:val="0"/>
          <w:marBottom w:val="0"/>
          <w:divBdr>
            <w:top w:val="none" w:sz="0" w:space="0" w:color="auto"/>
            <w:left w:val="none" w:sz="0" w:space="0" w:color="auto"/>
            <w:bottom w:val="none" w:sz="0" w:space="0" w:color="auto"/>
            <w:right w:val="none" w:sz="0" w:space="0" w:color="auto"/>
          </w:divBdr>
        </w:div>
        <w:div w:id="132523065">
          <w:marLeft w:val="0"/>
          <w:marRight w:val="0"/>
          <w:marTop w:val="0"/>
          <w:marBottom w:val="0"/>
          <w:divBdr>
            <w:top w:val="none" w:sz="0" w:space="0" w:color="auto"/>
            <w:left w:val="none" w:sz="0" w:space="0" w:color="auto"/>
            <w:bottom w:val="none" w:sz="0" w:space="0" w:color="auto"/>
            <w:right w:val="none" w:sz="0" w:space="0" w:color="auto"/>
          </w:divBdr>
          <w:divsChild>
            <w:div w:id="14885064">
              <w:marLeft w:val="0"/>
              <w:marRight w:val="0"/>
              <w:marTop w:val="0"/>
              <w:marBottom w:val="0"/>
              <w:divBdr>
                <w:top w:val="none" w:sz="0" w:space="0" w:color="auto"/>
                <w:left w:val="none" w:sz="0" w:space="0" w:color="auto"/>
                <w:bottom w:val="none" w:sz="0" w:space="0" w:color="auto"/>
                <w:right w:val="none" w:sz="0" w:space="0" w:color="auto"/>
              </w:divBdr>
            </w:div>
            <w:div w:id="21395184">
              <w:marLeft w:val="0"/>
              <w:marRight w:val="0"/>
              <w:marTop w:val="0"/>
              <w:marBottom w:val="0"/>
              <w:divBdr>
                <w:top w:val="none" w:sz="0" w:space="0" w:color="auto"/>
                <w:left w:val="none" w:sz="0" w:space="0" w:color="auto"/>
                <w:bottom w:val="none" w:sz="0" w:space="0" w:color="auto"/>
                <w:right w:val="none" w:sz="0" w:space="0" w:color="auto"/>
              </w:divBdr>
            </w:div>
            <w:div w:id="249968992">
              <w:marLeft w:val="0"/>
              <w:marRight w:val="0"/>
              <w:marTop w:val="0"/>
              <w:marBottom w:val="0"/>
              <w:divBdr>
                <w:top w:val="none" w:sz="0" w:space="0" w:color="auto"/>
                <w:left w:val="none" w:sz="0" w:space="0" w:color="auto"/>
                <w:bottom w:val="none" w:sz="0" w:space="0" w:color="auto"/>
                <w:right w:val="none" w:sz="0" w:space="0" w:color="auto"/>
              </w:divBdr>
            </w:div>
            <w:div w:id="282464656">
              <w:marLeft w:val="0"/>
              <w:marRight w:val="0"/>
              <w:marTop w:val="0"/>
              <w:marBottom w:val="0"/>
              <w:divBdr>
                <w:top w:val="none" w:sz="0" w:space="0" w:color="auto"/>
                <w:left w:val="none" w:sz="0" w:space="0" w:color="auto"/>
                <w:bottom w:val="none" w:sz="0" w:space="0" w:color="auto"/>
                <w:right w:val="none" w:sz="0" w:space="0" w:color="auto"/>
              </w:divBdr>
            </w:div>
            <w:div w:id="456802602">
              <w:marLeft w:val="0"/>
              <w:marRight w:val="0"/>
              <w:marTop w:val="0"/>
              <w:marBottom w:val="0"/>
              <w:divBdr>
                <w:top w:val="none" w:sz="0" w:space="0" w:color="auto"/>
                <w:left w:val="none" w:sz="0" w:space="0" w:color="auto"/>
                <w:bottom w:val="none" w:sz="0" w:space="0" w:color="auto"/>
                <w:right w:val="none" w:sz="0" w:space="0" w:color="auto"/>
              </w:divBdr>
            </w:div>
            <w:div w:id="918517221">
              <w:marLeft w:val="0"/>
              <w:marRight w:val="0"/>
              <w:marTop w:val="0"/>
              <w:marBottom w:val="0"/>
              <w:divBdr>
                <w:top w:val="none" w:sz="0" w:space="0" w:color="auto"/>
                <w:left w:val="none" w:sz="0" w:space="0" w:color="auto"/>
                <w:bottom w:val="none" w:sz="0" w:space="0" w:color="auto"/>
                <w:right w:val="none" w:sz="0" w:space="0" w:color="auto"/>
              </w:divBdr>
            </w:div>
            <w:div w:id="977418918">
              <w:marLeft w:val="0"/>
              <w:marRight w:val="0"/>
              <w:marTop w:val="0"/>
              <w:marBottom w:val="0"/>
              <w:divBdr>
                <w:top w:val="none" w:sz="0" w:space="0" w:color="auto"/>
                <w:left w:val="none" w:sz="0" w:space="0" w:color="auto"/>
                <w:bottom w:val="none" w:sz="0" w:space="0" w:color="auto"/>
                <w:right w:val="none" w:sz="0" w:space="0" w:color="auto"/>
              </w:divBdr>
            </w:div>
            <w:div w:id="1045913166">
              <w:marLeft w:val="0"/>
              <w:marRight w:val="0"/>
              <w:marTop w:val="0"/>
              <w:marBottom w:val="0"/>
              <w:divBdr>
                <w:top w:val="none" w:sz="0" w:space="0" w:color="auto"/>
                <w:left w:val="none" w:sz="0" w:space="0" w:color="auto"/>
                <w:bottom w:val="none" w:sz="0" w:space="0" w:color="auto"/>
                <w:right w:val="none" w:sz="0" w:space="0" w:color="auto"/>
              </w:divBdr>
            </w:div>
            <w:div w:id="1415319731">
              <w:marLeft w:val="0"/>
              <w:marRight w:val="0"/>
              <w:marTop w:val="0"/>
              <w:marBottom w:val="0"/>
              <w:divBdr>
                <w:top w:val="none" w:sz="0" w:space="0" w:color="auto"/>
                <w:left w:val="none" w:sz="0" w:space="0" w:color="auto"/>
                <w:bottom w:val="none" w:sz="0" w:space="0" w:color="auto"/>
                <w:right w:val="none" w:sz="0" w:space="0" w:color="auto"/>
              </w:divBdr>
            </w:div>
            <w:div w:id="1723169290">
              <w:marLeft w:val="0"/>
              <w:marRight w:val="0"/>
              <w:marTop w:val="0"/>
              <w:marBottom w:val="0"/>
              <w:divBdr>
                <w:top w:val="none" w:sz="0" w:space="0" w:color="auto"/>
                <w:left w:val="none" w:sz="0" w:space="0" w:color="auto"/>
                <w:bottom w:val="none" w:sz="0" w:space="0" w:color="auto"/>
                <w:right w:val="none" w:sz="0" w:space="0" w:color="auto"/>
              </w:divBdr>
            </w:div>
            <w:div w:id="1981226890">
              <w:marLeft w:val="0"/>
              <w:marRight w:val="0"/>
              <w:marTop w:val="0"/>
              <w:marBottom w:val="0"/>
              <w:divBdr>
                <w:top w:val="none" w:sz="0" w:space="0" w:color="auto"/>
                <w:left w:val="none" w:sz="0" w:space="0" w:color="auto"/>
                <w:bottom w:val="none" w:sz="0" w:space="0" w:color="auto"/>
                <w:right w:val="none" w:sz="0" w:space="0" w:color="auto"/>
              </w:divBdr>
            </w:div>
            <w:div w:id="2128162574">
              <w:marLeft w:val="0"/>
              <w:marRight w:val="0"/>
              <w:marTop w:val="0"/>
              <w:marBottom w:val="0"/>
              <w:divBdr>
                <w:top w:val="none" w:sz="0" w:space="0" w:color="auto"/>
                <w:left w:val="none" w:sz="0" w:space="0" w:color="auto"/>
                <w:bottom w:val="none" w:sz="0" w:space="0" w:color="auto"/>
                <w:right w:val="none" w:sz="0" w:space="0" w:color="auto"/>
              </w:divBdr>
            </w:div>
          </w:divsChild>
        </w:div>
        <w:div w:id="139272466">
          <w:marLeft w:val="0"/>
          <w:marRight w:val="0"/>
          <w:marTop w:val="0"/>
          <w:marBottom w:val="0"/>
          <w:divBdr>
            <w:top w:val="none" w:sz="0" w:space="0" w:color="auto"/>
            <w:left w:val="none" w:sz="0" w:space="0" w:color="auto"/>
            <w:bottom w:val="none" w:sz="0" w:space="0" w:color="auto"/>
            <w:right w:val="none" w:sz="0" w:space="0" w:color="auto"/>
          </w:divBdr>
          <w:divsChild>
            <w:div w:id="212934124">
              <w:marLeft w:val="0"/>
              <w:marRight w:val="0"/>
              <w:marTop w:val="0"/>
              <w:marBottom w:val="0"/>
              <w:divBdr>
                <w:top w:val="none" w:sz="0" w:space="0" w:color="auto"/>
                <w:left w:val="none" w:sz="0" w:space="0" w:color="auto"/>
                <w:bottom w:val="none" w:sz="0" w:space="0" w:color="auto"/>
                <w:right w:val="none" w:sz="0" w:space="0" w:color="auto"/>
              </w:divBdr>
            </w:div>
            <w:div w:id="594633025">
              <w:marLeft w:val="0"/>
              <w:marRight w:val="0"/>
              <w:marTop w:val="0"/>
              <w:marBottom w:val="0"/>
              <w:divBdr>
                <w:top w:val="none" w:sz="0" w:space="0" w:color="auto"/>
                <w:left w:val="none" w:sz="0" w:space="0" w:color="auto"/>
                <w:bottom w:val="none" w:sz="0" w:space="0" w:color="auto"/>
                <w:right w:val="none" w:sz="0" w:space="0" w:color="auto"/>
              </w:divBdr>
            </w:div>
            <w:div w:id="704410479">
              <w:marLeft w:val="0"/>
              <w:marRight w:val="0"/>
              <w:marTop w:val="0"/>
              <w:marBottom w:val="0"/>
              <w:divBdr>
                <w:top w:val="none" w:sz="0" w:space="0" w:color="auto"/>
                <w:left w:val="none" w:sz="0" w:space="0" w:color="auto"/>
                <w:bottom w:val="none" w:sz="0" w:space="0" w:color="auto"/>
                <w:right w:val="none" w:sz="0" w:space="0" w:color="auto"/>
              </w:divBdr>
            </w:div>
            <w:div w:id="2102529950">
              <w:marLeft w:val="0"/>
              <w:marRight w:val="0"/>
              <w:marTop w:val="0"/>
              <w:marBottom w:val="0"/>
              <w:divBdr>
                <w:top w:val="none" w:sz="0" w:space="0" w:color="auto"/>
                <w:left w:val="none" w:sz="0" w:space="0" w:color="auto"/>
                <w:bottom w:val="none" w:sz="0" w:space="0" w:color="auto"/>
                <w:right w:val="none" w:sz="0" w:space="0" w:color="auto"/>
              </w:divBdr>
            </w:div>
          </w:divsChild>
        </w:div>
        <w:div w:id="161242770">
          <w:marLeft w:val="0"/>
          <w:marRight w:val="0"/>
          <w:marTop w:val="0"/>
          <w:marBottom w:val="0"/>
          <w:divBdr>
            <w:top w:val="none" w:sz="0" w:space="0" w:color="auto"/>
            <w:left w:val="none" w:sz="0" w:space="0" w:color="auto"/>
            <w:bottom w:val="none" w:sz="0" w:space="0" w:color="auto"/>
            <w:right w:val="none" w:sz="0" w:space="0" w:color="auto"/>
          </w:divBdr>
        </w:div>
        <w:div w:id="184949744">
          <w:marLeft w:val="0"/>
          <w:marRight w:val="0"/>
          <w:marTop w:val="0"/>
          <w:marBottom w:val="0"/>
          <w:divBdr>
            <w:top w:val="none" w:sz="0" w:space="0" w:color="auto"/>
            <w:left w:val="none" w:sz="0" w:space="0" w:color="auto"/>
            <w:bottom w:val="none" w:sz="0" w:space="0" w:color="auto"/>
            <w:right w:val="none" w:sz="0" w:space="0" w:color="auto"/>
          </w:divBdr>
        </w:div>
        <w:div w:id="189345095">
          <w:marLeft w:val="0"/>
          <w:marRight w:val="0"/>
          <w:marTop w:val="0"/>
          <w:marBottom w:val="0"/>
          <w:divBdr>
            <w:top w:val="none" w:sz="0" w:space="0" w:color="auto"/>
            <w:left w:val="none" w:sz="0" w:space="0" w:color="auto"/>
            <w:bottom w:val="none" w:sz="0" w:space="0" w:color="auto"/>
            <w:right w:val="none" w:sz="0" w:space="0" w:color="auto"/>
          </w:divBdr>
          <w:divsChild>
            <w:div w:id="908466688">
              <w:marLeft w:val="0"/>
              <w:marRight w:val="0"/>
              <w:marTop w:val="0"/>
              <w:marBottom w:val="0"/>
              <w:divBdr>
                <w:top w:val="none" w:sz="0" w:space="0" w:color="auto"/>
                <w:left w:val="none" w:sz="0" w:space="0" w:color="auto"/>
                <w:bottom w:val="none" w:sz="0" w:space="0" w:color="auto"/>
                <w:right w:val="none" w:sz="0" w:space="0" w:color="auto"/>
              </w:divBdr>
            </w:div>
            <w:div w:id="1002245909">
              <w:marLeft w:val="0"/>
              <w:marRight w:val="0"/>
              <w:marTop w:val="0"/>
              <w:marBottom w:val="0"/>
              <w:divBdr>
                <w:top w:val="none" w:sz="0" w:space="0" w:color="auto"/>
                <w:left w:val="none" w:sz="0" w:space="0" w:color="auto"/>
                <w:bottom w:val="none" w:sz="0" w:space="0" w:color="auto"/>
                <w:right w:val="none" w:sz="0" w:space="0" w:color="auto"/>
              </w:divBdr>
            </w:div>
            <w:div w:id="1225946521">
              <w:marLeft w:val="0"/>
              <w:marRight w:val="0"/>
              <w:marTop w:val="0"/>
              <w:marBottom w:val="0"/>
              <w:divBdr>
                <w:top w:val="none" w:sz="0" w:space="0" w:color="auto"/>
                <w:left w:val="none" w:sz="0" w:space="0" w:color="auto"/>
                <w:bottom w:val="none" w:sz="0" w:space="0" w:color="auto"/>
                <w:right w:val="none" w:sz="0" w:space="0" w:color="auto"/>
              </w:divBdr>
            </w:div>
          </w:divsChild>
        </w:div>
        <w:div w:id="243876955">
          <w:marLeft w:val="0"/>
          <w:marRight w:val="0"/>
          <w:marTop w:val="0"/>
          <w:marBottom w:val="0"/>
          <w:divBdr>
            <w:top w:val="none" w:sz="0" w:space="0" w:color="auto"/>
            <w:left w:val="none" w:sz="0" w:space="0" w:color="auto"/>
            <w:bottom w:val="none" w:sz="0" w:space="0" w:color="auto"/>
            <w:right w:val="none" w:sz="0" w:space="0" w:color="auto"/>
          </w:divBdr>
        </w:div>
        <w:div w:id="272520662">
          <w:marLeft w:val="0"/>
          <w:marRight w:val="0"/>
          <w:marTop w:val="0"/>
          <w:marBottom w:val="0"/>
          <w:divBdr>
            <w:top w:val="none" w:sz="0" w:space="0" w:color="auto"/>
            <w:left w:val="none" w:sz="0" w:space="0" w:color="auto"/>
            <w:bottom w:val="none" w:sz="0" w:space="0" w:color="auto"/>
            <w:right w:val="none" w:sz="0" w:space="0" w:color="auto"/>
          </w:divBdr>
          <w:divsChild>
            <w:div w:id="701436388">
              <w:marLeft w:val="0"/>
              <w:marRight w:val="0"/>
              <w:marTop w:val="0"/>
              <w:marBottom w:val="0"/>
              <w:divBdr>
                <w:top w:val="none" w:sz="0" w:space="0" w:color="auto"/>
                <w:left w:val="none" w:sz="0" w:space="0" w:color="auto"/>
                <w:bottom w:val="none" w:sz="0" w:space="0" w:color="auto"/>
                <w:right w:val="none" w:sz="0" w:space="0" w:color="auto"/>
              </w:divBdr>
            </w:div>
            <w:div w:id="1260944033">
              <w:marLeft w:val="0"/>
              <w:marRight w:val="0"/>
              <w:marTop w:val="0"/>
              <w:marBottom w:val="0"/>
              <w:divBdr>
                <w:top w:val="none" w:sz="0" w:space="0" w:color="auto"/>
                <w:left w:val="none" w:sz="0" w:space="0" w:color="auto"/>
                <w:bottom w:val="none" w:sz="0" w:space="0" w:color="auto"/>
                <w:right w:val="none" w:sz="0" w:space="0" w:color="auto"/>
              </w:divBdr>
            </w:div>
            <w:div w:id="1393654772">
              <w:marLeft w:val="0"/>
              <w:marRight w:val="0"/>
              <w:marTop w:val="0"/>
              <w:marBottom w:val="0"/>
              <w:divBdr>
                <w:top w:val="none" w:sz="0" w:space="0" w:color="auto"/>
                <w:left w:val="none" w:sz="0" w:space="0" w:color="auto"/>
                <w:bottom w:val="none" w:sz="0" w:space="0" w:color="auto"/>
                <w:right w:val="none" w:sz="0" w:space="0" w:color="auto"/>
              </w:divBdr>
            </w:div>
            <w:div w:id="1405031774">
              <w:marLeft w:val="0"/>
              <w:marRight w:val="0"/>
              <w:marTop w:val="0"/>
              <w:marBottom w:val="0"/>
              <w:divBdr>
                <w:top w:val="none" w:sz="0" w:space="0" w:color="auto"/>
                <w:left w:val="none" w:sz="0" w:space="0" w:color="auto"/>
                <w:bottom w:val="none" w:sz="0" w:space="0" w:color="auto"/>
                <w:right w:val="none" w:sz="0" w:space="0" w:color="auto"/>
              </w:divBdr>
            </w:div>
            <w:div w:id="2037346615">
              <w:marLeft w:val="0"/>
              <w:marRight w:val="0"/>
              <w:marTop w:val="0"/>
              <w:marBottom w:val="0"/>
              <w:divBdr>
                <w:top w:val="none" w:sz="0" w:space="0" w:color="auto"/>
                <w:left w:val="none" w:sz="0" w:space="0" w:color="auto"/>
                <w:bottom w:val="none" w:sz="0" w:space="0" w:color="auto"/>
                <w:right w:val="none" w:sz="0" w:space="0" w:color="auto"/>
              </w:divBdr>
            </w:div>
            <w:div w:id="2070571153">
              <w:marLeft w:val="0"/>
              <w:marRight w:val="0"/>
              <w:marTop w:val="0"/>
              <w:marBottom w:val="0"/>
              <w:divBdr>
                <w:top w:val="none" w:sz="0" w:space="0" w:color="auto"/>
                <w:left w:val="none" w:sz="0" w:space="0" w:color="auto"/>
                <w:bottom w:val="none" w:sz="0" w:space="0" w:color="auto"/>
                <w:right w:val="none" w:sz="0" w:space="0" w:color="auto"/>
              </w:divBdr>
            </w:div>
          </w:divsChild>
        </w:div>
        <w:div w:id="333454490">
          <w:marLeft w:val="0"/>
          <w:marRight w:val="0"/>
          <w:marTop w:val="0"/>
          <w:marBottom w:val="0"/>
          <w:divBdr>
            <w:top w:val="none" w:sz="0" w:space="0" w:color="auto"/>
            <w:left w:val="none" w:sz="0" w:space="0" w:color="auto"/>
            <w:bottom w:val="none" w:sz="0" w:space="0" w:color="auto"/>
            <w:right w:val="none" w:sz="0" w:space="0" w:color="auto"/>
          </w:divBdr>
        </w:div>
        <w:div w:id="342781194">
          <w:marLeft w:val="0"/>
          <w:marRight w:val="0"/>
          <w:marTop w:val="0"/>
          <w:marBottom w:val="0"/>
          <w:divBdr>
            <w:top w:val="none" w:sz="0" w:space="0" w:color="auto"/>
            <w:left w:val="none" w:sz="0" w:space="0" w:color="auto"/>
            <w:bottom w:val="none" w:sz="0" w:space="0" w:color="auto"/>
            <w:right w:val="none" w:sz="0" w:space="0" w:color="auto"/>
          </w:divBdr>
        </w:div>
        <w:div w:id="354042545">
          <w:marLeft w:val="0"/>
          <w:marRight w:val="0"/>
          <w:marTop w:val="0"/>
          <w:marBottom w:val="0"/>
          <w:divBdr>
            <w:top w:val="none" w:sz="0" w:space="0" w:color="auto"/>
            <w:left w:val="none" w:sz="0" w:space="0" w:color="auto"/>
            <w:bottom w:val="none" w:sz="0" w:space="0" w:color="auto"/>
            <w:right w:val="none" w:sz="0" w:space="0" w:color="auto"/>
          </w:divBdr>
        </w:div>
        <w:div w:id="362445588">
          <w:marLeft w:val="0"/>
          <w:marRight w:val="0"/>
          <w:marTop w:val="0"/>
          <w:marBottom w:val="0"/>
          <w:divBdr>
            <w:top w:val="none" w:sz="0" w:space="0" w:color="auto"/>
            <w:left w:val="none" w:sz="0" w:space="0" w:color="auto"/>
            <w:bottom w:val="none" w:sz="0" w:space="0" w:color="auto"/>
            <w:right w:val="none" w:sz="0" w:space="0" w:color="auto"/>
          </w:divBdr>
        </w:div>
        <w:div w:id="367030115">
          <w:marLeft w:val="0"/>
          <w:marRight w:val="0"/>
          <w:marTop w:val="0"/>
          <w:marBottom w:val="0"/>
          <w:divBdr>
            <w:top w:val="none" w:sz="0" w:space="0" w:color="auto"/>
            <w:left w:val="none" w:sz="0" w:space="0" w:color="auto"/>
            <w:bottom w:val="none" w:sz="0" w:space="0" w:color="auto"/>
            <w:right w:val="none" w:sz="0" w:space="0" w:color="auto"/>
          </w:divBdr>
        </w:div>
        <w:div w:id="379087347">
          <w:marLeft w:val="0"/>
          <w:marRight w:val="0"/>
          <w:marTop w:val="0"/>
          <w:marBottom w:val="0"/>
          <w:divBdr>
            <w:top w:val="none" w:sz="0" w:space="0" w:color="auto"/>
            <w:left w:val="none" w:sz="0" w:space="0" w:color="auto"/>
            <w:bottom w:val="none" w:sz="0" w:space="0" w:color="auto"/>
            <w:right w:val="none" w:sz="0" w:space="0" w:color="auto"/>
          </w:divBdr>
          <w:divsChild>
            <w:div w:id="311449941">
              <w:marLeft w:val="0"/>
              <w:marRight w:val="0"/>
              <w:marTop w:val="0"/>
              <w:marBottom w:val="0"/>
              <w:divBdr>
                <w:top w:val="none" w:sz="0" w:space="0" w:color="auto"/>
                <w:left w:val="none" w:sz="0" w:space="0" w:color="auto"/>
                <w:bottom w:val="none" w:sz="0" w:space="0" w:color="auto"/>
                <w:right w:val="none" w:sz="0" w:space="0" w:color="auto"/>
              </w:divBdr>
            </w:div>
            <w:div w:id="786773343">
              <w:marLeft w:val="0"/>
              <w:marRight w:val="0"/>
              <w:marTop w:val="0"/>
              <w:marBottom w:val="0"/>
              <w:divBdr>
                <w:top w:val="none" w:sz="0" w:space="0" w:color="auto"/>
                <w:left w:val="none" w:sz="0" w:space="0" w:color="auto"/>
                <w:bottom w:val="none" w:sz="0" w:space="0" w:color="auto"/>
                <w:right w:val="none" w:sz="0" w:space="0" w:color="auto"/>
              </w:divBdr>
            </w:div>
            <w:div w:id="804858824">
              <w:marLeft w:val="0"/>
              <w:marRight w:val="0"/>
              <w:marTop w:val="0"/>
              <w:marBottom w:val="0"/>
              <w:divBdr>
                <w:top w:val="none" w:sz="0" w:space="0" w:color="auto"/>
                <w:left w:val="none" w:sz="0" w:space="0" w:color="auto"/>
                <w:bottom w:val="none" w:sz="0" w:space="0" w:color="auto"/>
                <w:right w:val="none" w:sz="0" w:space="0" w:color="auto"/>
              </w:divBdr>
            </w:div>
            <w:div w:id="1065297563">
              <w:marLeft w:val="0"/>
              <w:marRight w:val="0"/>
              <w:marTop w:val="0"/>
              <w:marBottom w:val="0"/>
              <w:divBdr>
                <w:top w:val="none" w:sz="0" w:space="0" w:color="auto"/>
                <w:left w:val="none" w:sz="0" w:space="0" w:color="auto"/>
                <w:bottom w:val="none" w:sz="0" w:space="0" w:color="auto"/>
                <w:right w:val="none" w:sz="0" w:space="0" w:color="auto"/>
              </w:divBdr>
            </w:div>
          </w:divsChild>
        </w:div>
        <w:div w:id="414591740">
          <w:marLeft w:val="0"/>
          <w:marRight w:val="0"/>
          <w:marTop w:val="0"/>
          <w:marBottom w:val="0"/>
          <w:divBdr>
            <w:top w:val="none" w:sz="0" w:space="0" w:color="auto"/>
            <w:left w:val="none" w:sz="0" w:space="0" w:color="auto"/>
            <w:bottom w:val="none" w:sz="0" w:space="0" w:color="auto"/>
            <w:right w:val="none" w:sz="0" w:space="0" w:color="auto"/>
          </w:divBdr>
        </w:div>
        <w:div w:id="503742085">
          <w:marLeft w:val="0"/>
          <w:marRight w:val="0"/>
          <w:marTop w:val="0"/>
          <w:marBottom w:val="0"/>
          <w:divBdr>
            <w:top w:val="none" w:sz="0" w:space="0" w:color="auto"/>
            <w:left w:val="none" w:sz="0" w:space="0" w:color="auto"/>
            <w:bottom w:val="none" w:sz="0" w:space="0" w:color="auto"/>
            <w:right w:val="none" w:sz="0" w:space="0" w:color="auto"/>
          </w:divBdr>
        </w:div>
        <w:div w:id="524176936">
          <w:marLeft w:val="0"/>
          <w:marRight w:val="0"/>
          <w:marTop w:val="0"/>
          <w:marBottom w:val="0"/>
          <w:divBdr>
            <w:top w:val="none" w:sz="0" w:space="0" w:color="auto"/>
            <w:left w:val="none" w:sz="0" w:space="0" w:color="auto"/>
            <w:bottom w:val="none" w:sz="0" w:space="0" w:color="auto"/>
            <w:right w:val="none" w:sz="0" w:space="0" w:color="auto"/>
          </w:divBdr>
        </w:div>
        <w:div w:id="609239006">
          <w:marLeft w:val="0"/>
          <w:marRight w:val="0"/>
          <w:marTop w:val="0"/>
          <w:marBottom w:val="0"/>
          <w:divBdr>
            <w:top w:val="none" w:sz="0" w:space="0" w:color="auto"/>
            <w:left w:val="none" w:sz="0" w:space="0" w:color="auto"/>
            <w:bottom w:val="none" w:sz="0" w:space="0" w:color="auto"/>
            <w:right w:val="none" w:sz="0" w:space="0" w:color="auto"/>
          </w:divBdr>
        </w:div>
        <w:div w:id="624628820">
          <w:marLeft w:val="0"/>
          <w:marRight w:val="0"/>
          <w:marTop w:val="0"/>
          <w:marBottom w:val="0"/>
          <w:divBdr>
            <w:top w:val="none" w:sz="0" w:space="0" w:color="auto"/>
            <w:left w:val="none" w:sz="0" w:space="0" w:color="auto"/>
            <w:bottom w:val="none" w:sz="0" w:space="0" w:color="auto"/>
            <w:right w:val="none" w:sz="0" w:space="0" w:color="auto"/>
          </w:divBdr>
        </w:div>
        <w:div w:id="627442378">
          <w:marLeft w:val="0"/>
          <w:marRight w:val="0"/>
          <w:marTop w:val="0"/>
          <w:marBottom w:val="0"/>
          <w:divBdr>
            <w:top w:val="none" w:sz="0" w:space="0" w:color="auto"/>
            <w:left w:val="none" w:sz="0" w:space="0" w:color="auto"/>
            <w:bottom w:val="none" w:sz="0" w:space="0" w:color="auto"/>
            <w:right w:val="none" w:sz="0" w:space="0" w:color="auto"/>
          </w:divBdr>
          <w:divsChild>
            <w:div w:id="1946032648">
              <w:marLeft w:val="0"/>
              <w:marRight w:val="0"/>
              <w:marTop w:val="0"/>
              <w:marBottom w:val="0"/>
              <w:divBdr>
                <w:top w:val="none" w:sz="0" w:space="0" w:color="auto"/>
                <w:left w:val="none" w:sz="0" w:space="0" w:color="auto"/>
                <w:bottom w:val="none" w:sz="0" w:space="0" w:color="auto"/>
                <w:right w:val="none" w:sz="0" w:space="0" w:color="auto"/>
              </w:divBdr>
            </w:div>
          </w:divsChild>
        </w:div>
        <w:div w:id="683173367">
          <w:marLeft w:val="0"/>
          <w:marRight w:val="0"/>
          <w:marTop w:val="0"/>
          <w:marBottom w:val="0"/>
          <w:divBdr>
            <w:top w:val="none" w:sz="0" w:space="0" w:color="auto"/>
            <w:left w:val="none" w:sz="0" w:space="0" w:color="auto"/>
            <w:bottom w:val="none" w:sz="0" w:space="0" w:color="auto"/>
            <w:right w:val="none" w:sz="0" w:space="0" w:color="auto"/>
          </w:divBdr>
        </w:div>
        <w:div w:id="685596288">
          <w:marLeft w:val="0"/>
          <w:marRight w:val="0"/>
          <w:marTop w:val="0"/>
          <w:marBottom w:val="0"/>
          <w:divBdr>
            <w:top w:val="none" w:sz="0" w:space="0" w:color="auto"/>
            <w:left w:val="none" w:sz="0" w:space="0" w:color="auto"/>
            <w:bottom w:val="none" w:sz="0" w:space="0" w:color="auto"/>
            <w:right w:val="none" w:sz="0" w:space="0" w:color="auto"/>
          </w:divBdr>
        </w:div>
        <w:div w:id="713194103">
          <w:marLeft w:val="0"/>
          <w:marRight w:val="0"/>
          <w:marTop w:val="0"/>
          <w:marBottom w:val="0"/>
          <w:divBdr>
            <w:top w:val="none" w:sz="0" w:space="0" w:color="auto"/>
            <w:left w:val="none" w:sz="0" w:space="0" w:color="auto"/>
            <w:bottom w:val="none" w:sz="0" w:space="0" w:color="auto"/>
            <w:right w:val="none" w:sz="0" w:space="0" w:color="auto"/>
          </w:divBdr>
        </w:div>
        <w:div w:id="742072070">
          <w:marLeft w:val="0"/>
          <w:marRight w:val="0"/>
          <w:marTop w:val="0"/>
          <w:marBottom w:val="0"/>
          <w:divBdr>
            <w:top w:val="none" w:sz="0" w:space="0" w:color="auto"/>
            <w:left w:val="none" w:sz="0" w:space="0" w:color="auto"/>
            <w:bottom w:val="none" w:sz="0" w:space="0" w:color="auto"/>
            <w:right w:val="none" w:sz="0" w:space="0" w:color="auto"/>
          </w:divBdr>
        </w:div>
        <w:div w:id="761607817">
          <w:marLeft w:val="0"/>
          <w:marRight w:val="0"/>
          <w:marTop w:val="0"/>
          <w:marBottom w:val="0"/>
          <w:divBdr>
            <w:top w:val="none" w:sz="0" w:space="0" w:color="auto"/>
            <w:left w:val="none" w:sz="0" w:space="0" w:color="auto"/>
            <w:bottom w:val="none" w:sz="0" w:space="0" w:color="auto"/>
            <w:right w:val="none" w:sz="0" w:space="0" w:color="auto"/>
          </w:divBdr>
        </w:div>
        <w:div w:id="765657314">
          <w:marLeft w:val="0"/>
          <w:marRight w:val="0"/>
          <w:marTop w:val="0"/>
          <w:marBottom w:val="0"/>
          <w:divBdr>
            <w:top w:val="none" w:sz="0" w:space="0" w:color="auto"/>
            <w:left w:val="none" w:sz="0" w:space="0" w:color="auto"/>
            <w:bottom w:val="none" w:sz="0" w:space="0" w:color="auto"/>
            <w:right w:val="none" w:sz="0" w:space="0" w:color="auto"/>
          </w:divBdr>
          <w:divsChild>
            <w:div w:id="215363365">
              <w:marLeft w:val="-75"/>
              <w:marRight w:val="0"/>
              <w:marTop w:val="30"/>
              <w:marBottom w:val="30"/>
              <w:divBdr>
                <w:top w:val="none" w:sz="0" w:space="0" w:color="auto"/>
                <w:left w:val="none" w:sz="0" w:space="0" w:color="auto"/>
                <w:bottom w:val="none" w:sz="0" w:space="0" w:color="auto"/>
                <w:right w:val="none" w:sz="0" w:space="0" w:color="auto"/>
              </w:divBdr>
              <w:divsChild>
                <w:div w:id="54397398">
                  <w:marLeft w:val="0"/>
                  <w:marRight w:val="0"/>
                  <w:marTop w:val="0"/>
                  <w:marBottom w:val="0"/>
                  <w:divBdr>
                    <w:top w:val="none" w:sz="0" w:space="0" w:color="auto"/>
                    <w:left w:val="none" w:sz="0" w:space="0" w:color="auto"/>
                    <w:bottom w:val="none" w:sz="0" w:space="0" w:color="auto"/>
                    <w:right w:val="none" w:sz="0" w:space="0" w:color="auto"/>
                  </w:divBdr>
                  <w:divsChild>
                    <w:div w:id="725569181">
                      <w:marLeft w:val="0"/>
                      <w:marRight w:val="0"/>
                      <w:marTop w:val="0"/>
                      <w:marBottom w:val="0"/>
                      <w:divBdr>
                        <w:top w:val="none" w:sz="0" w:space="0" w:color="auto"/>
                        <w:left w:val="none" w:sz="0" w:space="0" w:color="auto"/>
                        <w:bottom w:val="none" w:sz="0" w:space="0" w:color="auto"/>
                        <w:right w:val="none" w:sz="0" w:space="0" w:color="auto"/>
                      </w:divBdr>
                    </w:div>
                  </w:divsChild>
                </w:div>
                <w:div w:id="75640872">
                  <w:marLeft w:val="0"/>
                  <w:marRight w:val="0"/>
                  <w:marTop w:val="0"/>
                  <w:marBottom w:val="0"/>
                  <w:divBdr>
                    <w:top w:val="none" w:sz="0" w:space="0" w:color="auto"/>
                    <w:left w:val="none" w:sz="0" w:space="0" w:color="auto"/>
                    <w:bottom w:val="none" w:sz="0" w:space="0" w:color="auto"/>
                    <w:right w:val="none" w:sz="0" w:space="0" w:color="auto"/>
                  </w:divBdr>
                  <w:divsChild>
                    <w:div w:id="1230463223">
                      <w:marLeft w:val="0"/>
                      <w:marRight w:val="0"/>
                      <w:marTop w:val="0"/>
                      <w:marBottom w:val="0"/>
                      <w:divBdr>
                        <w:top w:val="none" w:sz="0" w:space="0" w:color="auto"/>
                        <w:left w:val="none" w:sz="0" w:space="0" w:color="auto"/>
                        <w:bottom w:val="none" w:sz="0" w:space="0" w:color="auto"/>
                        <w:right w:val="none" w:sz="0" w:space="0" w:color="auto"/>
                      </w:divBdr>
                    </w:div>
                  </w:divsChild>
                </w:div>
                <w:div w:id="80682668">
                  <w:marLeft w:val="0"/>
                  <w:marRight w:val="0"/>
                  <w:marTop w:val="0"/>
                  <w:marBottom w:val="0"/>
                  <w:divBdr>
                    <w:top w:val="none" w:sz="0" w:space="0" w:color="auto"/>
                    <w:left w:val="none" w:sz="0" w:space="0" w:color="auto"/>
                    <w:bottom w:val="none" w:sz="0" w:space="0" w:color="auto"/>
                    <w:right w:val="none" w:sz="0" w:space="0" w:color="auto"/>
                  </w:divBdr>
                  <w:divsChild>
                    <w:div w:id="90707149">
                      <w:marLeft w:val="0"/>
                      <w:marRight w:val="0"/>
                      <w:marTop w:val="0"/>
                      <w:marBottom w:val="0"/>
                      <w:divBdr>
                        <w:top w:val="none" w:sz="0" w:space="0" w:color="auto"/>
                        <w:left w:val="none" w:sz="0" w:space="0" w:color="auto"/>
                        <w:bottom w:val="none" w:sz="0" w:space="0" w:color="auto"/>
                        <w:right w:val="none" w:sz="0" w:space="0" w:color="auto"/>
                      </w:divBdr>
                    </w:div>
                  </w:divsChild>
                </w:div>
                <w:div w:id="147136655">
                  <w:marLeft w:val="0"/>
                  <w:marRight w:val="0"/>
                  <w:marTop w:val="0"/>
                  <w:marBottom w:val="0"/>
                  <w:divBdr>
                    <w:top w:val="none" w:sz="0" w:space="0" w:color="auto"/>
                    <w:left w:val="none" w:sz="0" w:space="0" w:color="auto"/>
                    <w:bottom w:val="none" w:sz="0" w:space="0" w:color="auto"/>
                    <w:right w:val="none" w:sz="0" w:space="0" w:color="auto"/>
                  </w:divBdr>
                  <w:divsChild>
                    <w:div w:id="715546584">
                      <w:marLeft w:val="0"/>
                      <w:marRight w:val="0"/>
                      <w:marTop w:val="0"/>
                      <w:marBottom w:val="0"/>
                      <w:divBdr>
                        <w:top w:val="none" w:sz="0" w:space="0" w:color="auto"/>
                        <w:left w:val="none" w:sz="0" w:space="0" w:color="auto"/>
                        <w:bottom w:val="none" w:sz="0" w:space="0" w:color="auto"/>
                        <w:right w:val="none" w:sz="0" w:space="0" w:color="auto"/>
                      </w:divBdr>
                    </w:div>
                  </w:divsChild>
                </w:div>
                <w:div w:id="208613902">
                  <w:marLeft w:val="0"/>
                  <w:marRight w:val="0"/>
                  <w:marTop w:val="0"/>
                  <w:marBottom w:val="0"/>
                  <w:divBdr>
                    <w:top w:val="none" w:sz="0" w:space="0" w:color="auto"/>
                    <w:left w:val="none" w:sz="0" w:space="0" w:color="auto"/>
                    <w:bottom w:val="none" w:sz="0" w:space="0" w:color="auto"/>
                    <w:right w:val="none" w:sz="0" w:space="0" w:color="auto"/>
                  </w:divBdr>
                  <w:divsChild>
                    <w:div w:id="930620018">
                      <w:marLeft w:val="0"/>
                      <w:marRight w:val="0"/>
                      <w:marTop w:val="0"/>
                      <w:marBottom w:val="0"/>
                      <w:divBdr>
                        <w:top w:val="none" w:sz="0" w:space="0" w:color="auto"/>
                        <w:left w:val="none" w:sz="0" w:space="0" w:color="auto"/>
                        <w:bottom w:val="none" w:sz="0" w:space="0" w:color="auto"/>
                        <w:right w:val="none" w:sz="0" w:space="0" w:color="auto"/>
                      </w:divBdr>
                    </w:div>
                  </w:divsChild>
                </w:div>
                <w:div w:id="438718621">
                  <w:marLeft w:val="0"/>
                  <w:marRight w:val="0"/>
                  <w:marTop w:val="0"/>
                  <w:marBottom w:val="0"/>
                  <w:divBdr>
                    <w:top w:val="none" w:sz="0" w:space="0" w:color="auto"/>
                    <w:left w:val="none" w:sz="0" w:space="0" w:color="auto"/>
                    <w:bottom w:val="none" w:sz="0" w:space="0" w:color="auto"/>
                    <w:right w:val="none" w:sz="0" w:space="0" w:color="auto"/>
                  </w:divBdr>
                  <w:divsChild>
                    <w:div w:id="660425123">
                      <w:marLeft w:val="0"/>
                      <w:marRight w:val="0"/>
                      <w:marTop w:val="0"/>
                      <w:marBottom w:val="0"/>
                      <w:divBdr>
                        <w:top w:val="none" w:sz="0" w:space="0" w:color="auto"/>
                        <w:left w:val="none" w:sz="0" w:space="0" w:color="auto"/>
                        <w:bottom w:val="none" w:sz="0" w:space="0" w:color="auto"/>
                        <w:right w:val="none" w:sz="0" w:space="0" w:color="auto"/>
                      </w:divBdr>
                    </w:div>
                  </w:divsChild>
                </w:div>
                <w:div w:id="476066831">
                  <w:marLeft w:val="0"/>
                  <w:marRight w:val="0"/>
                  <w:marTop w:val="0"/>
                  <w:marBottom w:val="0"/>
                  <w:divBdr>
                    <w:top w:val="none" w:sz="0" w:space="0" w:color="auto"/>
                    <w:left w:val="none" w:sz="0" w:space="0" w:color="auto"/>
                    <w:bottom w:val="none" w:sz="0" w:space="0" w:color="auto"/>
                    <w:right w:val="none" w:sz="0" w:space="0" w:color="auto"/>
                  </w:divBdr>
                  <w:divsChild>
                    <w:div w:id="1805080099">
                      <w:marLeft w:val="0"/>
                      <w:marRight w:val="0"/>
                      <w:marTop w:val="0"/>
                      <w:marBottom w:val="0"/>
                      <w:divBdr>
                        <w:top w:val="none" w:sz="0" w:space="0" w:color="auto"/>
                        <w:left w:val="none" w:sz="0" w:space="0" w:color="auto"/>
                        <w:bottom w:val="none" w:sz="0" w:space="0" w:color="auto"/>
                        <w:right w:val="none" w:sz="0" w:space="0" w:color="auto"/>
                      </w:divBdr>
                    </w:div>
                  </w:divsChild>
                </w:div>
                <w:div w:id="498735775">
                  <w:marLeft w:val="0"/>
                  <w:marRight w:val="0"/>
                  <w:marTop w:val="0"/>
                  <w:marBottom w:val="0"/>
                  <w:divBdr>
                    <w:top w:val="none" w:sz="0" w:space="0" w:color="auto"/>
                    <w:left w:val="none" w:sz="0" w:space="0" w:color="auto"/>
                    <w:bottom w:val="none" w:sz="0" w:space="0" w:color="auto"/>
                    <w:right w:val="none" w:sz="0" w:space="0" w:color="auto"/>
                  </w:divBdr>
                  <w:divsChild>
                    <w:div w:id="1648627277">
                      <w:marLeft w:val="0"/>
                      <w:marRight w:val="0"/>
                      <w:marTop w:val="0"/>
                      <w:marBottom w:val="0"/>
                      <w:divBdr>
                        <w:top w:val="none" w:sz="0" w:space="0" w:color="auto"/>
                        <w:left w:val="none" w:sz="0" w:space="0" w:color="auto"/>
                        <w:bottom w:val="none" w:sz="0" w:space="0" w:color="auto"/>
                        <w:right w:val="none" w:sz="0" w:space="0" w:color="auto"/>
                      </w:divBdr>
                    </w:div>
                  </w:divsChild>
                </w:div>
                <w:div w:id="533228426">
                  <w:marLeft w:val="0"/>
                  <w:marRight w:val="0"/>
                  <w:marTop w:val="0"/>
                  <w:marBottom w:val="0"/>
                  <w:divBdr>
                    <w:top w:val="none" w:sz="0" w:space="0" w:color="auto"/>
                    <w:left w:val="none" w:sz="0" w:space="0" w:color="auto"/>
                    <w:bottom w:val="none" w:sz="0" w:space="0" w:color="auto"/>
                    <w:right w:val="none" w:sz="0" w:space="0" w:color="auto"/>
                  </w:divBdr>
                  <w:divsChild>
                    <w:div w:id="910164669">
                      <w:marLeft w:val="0"/>
                      <w:marRight w:val="0"/>
                      <w:marTop w:val="0"/>
                      <w:marBottom w:val="0"/>
                      <w:divBdr>
                        <w:top w:val="none" w:sz="0" w:space="0" w:color="auto"/>
                        <w:left w:val="none" w:sz="0" w:space="0" w:color="auto"/>
                        <w:bottom w:val="none" w:sz="0" w:space="0" w:color="auto"/>
                        <w:right w:val="none" w:sz="0" w:space="0" w:color="auto"/>
                      </w:divBdr>
                    </w:div>
                  </w:divsChild>
                </w:div>
                <w:div w:id="551309932">
                  <w:marLeft w:val="0"/>
                  <w:marRight w:val="0"/>
                  <w:marTop w:val="0"/>
                  <w:marBottom w:val="0"/>
                  <w:divBdr>
                    <w:top w:val="none" w:sz="0" w:space="0" w:color="auto"/>
                    <w:left w:val="none" w:sz="0" w:space="0" w:color="auto"/>
                    <w:bottom w:val="none" w:sz="0" w:space="0" w:color="auto"/>
                    <w:right w:val="none" w:sz="0" w:space="0" w:color="auto"/>
                  </w:divBdr>
                  <w:divsChild>
                    <w:div w:id="399061106">
                      <w:marLeft w:val="0"/>
                      <w:marRight w:val="0"/>
                      <w:marTop w:val="0"/>
                      <w:marBottom w:val="0"/>
                      <w:divBdr>
                        <w:top w:val="none" w:sz="0" w:space="0" w:color="auto"/>
                        <w:left w:val="none" w:sz="0" w:space="0" w:color="auto"/>
                        <w:bottom w:val="none" w:sz="0" w:space="0" w:color="auto"/>
                        <w:right w:val="none" w:sz="0" w:space="0" w:color="auto"/>
                      </w:divBdr>
                    </w:div>
                  </w:divsChild>
                </w:div>
                <w:div w:id="592785770">
                  <w:marLeft w:val="0"/>
                  <w:marRight w:val="0"/>
                  <w:marTop w:val="0"/>
                  <w:marBottom w:val="0"/>
                  <w:divBdr>
                    <w:top w:val="none" w:sz="0" w:space="0" w:color="auto"/>
                    <w:left w:val="none" w:sz="0" w:space="0" w:color="auto"/>
                    <w:bottom w:val="none" w:sz="0" w:space="0" w:color="auto"/>
                    <w:right w:val="none" w:sz="0" w:space="0" w:color="auto"/>
                  </w:divBdr>
                  <w:divsChild>
                    <w:div w:id="1123039173">
                      <w:marLeft w:val="0"/>
                      <w:marRight w:val="0"/>
                      <w:marTop w:val="0"/>
                      <w:marBottom w:val="0"/>
                      <w:divBdr>
                        <w:top w:val="none" w:sz="0" w:space="0" w:color="auto"/>
                        <w:left w:val="none" w:sz="0" w:space="0" w:color="auto"/>
                        <w:bottom w:val="none" w:sz="0" w:space="0" w:color="auto"/>
                        <w:right w:val="none" w:sz="0" w:space="0" w:color="auto"/>
                      </w:divBdr>
                    </w:div>
                  </w:divsChild>
                </w:div>
                <w:div w:id="652105585">
                  <w:marLeft w:val="0"/>
                  <w:marRight w:val="0"/>
                  <w:marTop w:val="0"/>
                  <w:marBottom w:val="0"/>
                  <w:divBdr>
                    <w:top w:val="none" w:sz="0" w:space="0" w:color="auto"/>
                    <w:left w:val="none" w:sz="0" w:space="0" w:color="auto"/>
                    <w:bottom w:val="none" w:sz="0" w:space="0" w:color="auto"/>
                    <w:right w:val="none" w:sz="0" w:space="0" w:color="auto"/>
                  </w:divBdr>
                  <w:divsChild>
                    <w:div w:id="1410536884">
                      <w:marLeft w:val="0"/>
                      <w:marRight w:val="0"/>
                      <w:marTop w:val="0"/>
                      <w:marBottom w:val="0"/>
                      <w:divBdr>
                        <w:top w:val="none" w:sz="0" w:space="0" w:color="auto"/>
                        <w:left w:val="none" w:sz="0" w:space="0" w:color="auto"/>
                        <w:bottom w:val="none" w:sz="0" w:space="0" w:color="auto"/>
                        <w:right w:val="none" w:sz="0" w:space="0" w:color="auto"/>
                      </w:divBdr>
                    </w:div>
                  </w:divsChild>
                </w:div>
                <w:div w:id="683166286">
                  <w:marLeft w:val="0"/>
                  <w:marRight w:val="0"/>
                  <w:marTop w:val="0"/>
                  <w:marBottom w:val="0"/>
                  <w:divBdr>
                    <w:top w:val="none" w:sz="0" w:space="0" w:color="auto"/>
                    <w:left w:val="none" w:sz="0" w:space="0" w:color="auto"/>
                    <w:bottom w:val="none" w:sz="0" w:space="0" w:color="auto"/>
                    <w:right w:val="none" w:sz="0" w:space="0" w:color="auto"/>
                  </w:divBdr>
                  <w:divsChild>
                    <w:div w:id="800345611">
                      <w:marLeft w:val="0"/>
                      <w:marRight w:val="0"/>
                      <w:marTop w:val="0"/>
                      <w:marBottom w:val="0"/>
                      <w:divBdr>
                        <w:top w:val="none" w:sz="0" w:space="0" w:color="auto"/>
                        <w:left w:val="none" w:sz="0" w:space="0" w:color="auto"/>
                        <w:bottom w:val="none" w:sz="0" w:space="0" w:color="auto"/>
                        <w:right w:val="none" w:sz="0" w:space="0" w:color="auto"/>
                      </w:divBdr>
                    </w:div>
                  </w:divsChild>
                </w:div>
                <w:div w:id="688869342">
                  <w:marLeft w:val="0"/>
                  <w:marRight w:val="0"/>
                  <w:marTop w:val="0"/>
                  <w:marBottom w:val="0"/>
                  <w:divBdr>
                    <w:top w:val="none" w:sz="0" w:space="0" w:color="auto"/>
                    <w:left w:val="none" w:sz="0" w:space="0" w:color="auto"/>
                    <w:bottom w:val="none" w:sz="0" w:space="0" w:color="auto"/>
                    <w:right w:val="none" w:sz="0" w:space="0" w:color="auto"/>
                  </w:divBdr>
                  <w:divsChild>
                    <w:div w:id="653536080">
                      <w:marLeft w:val="0"/>
                      <w:marRight w:val="0"/>
                      <w:marTop w:val="0"/>
                      <w:marBottom w:val="0"/>
                      <w:divBdr>
                        <w:top w:val="none" w:sz="0" w:space="0" w:color="auto"/>
                        <w:left w:val="none" w:sz="0" w:space="0" w:color="auto"/>
                        <w:bottom w:val="none" w:sz="0" w:space="0" w:color="auto"/>
                        <w:right w:val="none" w:sz="0" w:space="0" w:color="auto"/>
                      </w:divBdr>
                    </w:div>
                  </w:divsChild>
                </w:div>
                <w:div w:id="745499854">
                  <w:marLeft w:val="0"/>
                  <w:marRight w:val="0"/>
                  <w:marTop w:val="0"/>
                  <w:marBottom w:val="0"/>
                  <w:divBdr>
                    <w:top w:val="none" w:sz="0" w:space="0" w:color="auto"/>
                    <w:left w:val="none" w:sz="0" w:space="0" w:color="auto"/>
                    <w:bottom w:val="none" w:sz="0" w:space="0" w:color="auto"/>
                    <w:right w:val="none" w:sz="0" w:space="0" w:color="auto"/>
                  </w:divBdr>
                  <w:divsChild>
                    <w:div w:id="707879464">
                      <w:marLeft w:val="0"/>
                      <w:marRight w:val="0"/>
                      <w:marTop w:val="0"/>
                      <w:marBottom w:val="0"/>
                      <w:divBdr>
                        <w:top w:val="none" w:sz="0" w:space="0" w:color="auto"/>
                        <w:left w:val="none" w:sz="0" w:space="0" w:color="auto"/>
                        <w:bottom w:val="none" w:sz="0" w:space="0" w:color="auto"/>
                        <w:right w:val="none" w:sz="0" w:space="0" w:color="auto"/>
                      </w:divBdr>
                    </w:div>
                  </w:divsChild>
                </w:div>
                <w:div w:id="989290786">
                  <w:marLeft w:val="0"/>
                  <w:marRight w:val="0"/>
                  <w:marTop w:val="0"/>
                  <w:marBottom w:val="0"/>
                  <w:divBdr>
                    <w:top w:val="none" w:sz="0" w:space="0" w:color="auto"/>
                    <w:left w:val="none" w:sz="0" w:space="0" w:color="auto"/>
                    <w:bottom w:val="none" w:sz="0" w:space="0" w:color="auto"/>
                    <w:right w:val="none" w:sz="0" w:space="0" w:color="auto"/>
                  </w:divBdr>
                  <w:divsChild>
                    <w:div w:id="901067301">
                      <w:marLeft w:val="0"/>
                      <w:marRight w:val="0"/>
                      <w:marTop w:val="0"/>
                      <w:marBottom w:val="0"/>
                      <w:divBdr>
                        <w:top w:val="none" w:sz="0" w:space="0" w:color="auto"/>
                        <w:left w:val="none" w:sz="0" w:space="0" w:color="auto"/>
                        <w:bottom w:val="none" w:sz="0" w:space="0" w:color="auto"/>
                        <w:right w:val="none" w:sz="0" w:space="0" w:color="auto"/>
                      </w:divBdr>
                    </w:div>
                  </w:divsChild>
                </w:div>
                <w:div w:id="1109472227">
                  <w:marLeft w:val="0"/>
                  <w:marRight w:val="0"/>
                  <w:marTop w:val="0"/>
                  <w:marBottom w:val="0"/>
                  <w:divBdr>
                    <w:top w:val="none" w:sz="0" w:space="0" w:color="auto"/>
                    <w:left w:val="none" w:sz="0" w:space="0" w:color="auto"/>
                    <w:bottom w:val="none" w:sz="0" w:space="0" w:color="auto"/>
                    <w:right w:val="none" w:sz="0" w:space="0" w:color="auto"/>
                  </w:divBdr>
                  <w:divsChild>
                    <w:div w:id="1845437264">
                      <w:marLeft w:val="0"/>
                      <w:marRight w:val="0"/>
                      <w:marTop w:val="0"/>
                      <w:marBottom w:val="0"/>
                      <w:divBdr>
                        <w:top w:val="none" w:sz="0" w:space="0" w:color="auto"/>
                        <w:left w:val="none" w:sz="0" w:space="0" w:color="auto"/>
                        <w:bottom w:val="none" w:sz="0" w:space="0" w:color="auto"/>
                        <w:right w:val="none" w:sz="0" w:space="0" w:color="auto"/>
                      </w:divBdr>
                    </w:div>
                  </w:divsChild>
                </w:div>
                <w:div w:id="1159538723">
                  <w:marLeft w:val="0"/>
                  <w:marRight w:val="0"/>
                  <w:marTop w:val="0"/>
                  <w:marBottom w:val="0"/>
                  <w:divBdr>
                    <w:top w:val="none" w:sz="0" w:space="0" w:color="auto"/>
                    <w:left w:val="none" w:sz="0" w:space="0" w:color="auto"/>
                    <w:bottom w:val="none" w:sz="0" w:space="0" w:color="auto"/>
                    <w:right w:val="none" w:sz="0" w:space="0" w:color="auto"/>
                  </w:divBdr>
                  <w:divsChild>
                    <w:div w:id="1875998593">
                      <w:marLeft w:val="0"/>
                      <w:marRight w:val="0"/>
                      <w:marTop w:val="0"/>
                      <w:marBottom w:val="0"/>
                      <w:divBdr>
                        <w:top w:val="none" w:sz="0" w:space="0" w:color="auto"/>
                        <w:left w:val="none" w:sz="0" w:space="0" w:color="auto"/>
                        <w:bottom w:val="none" w:sz="0" w:space="0" w:color="auto"/>
                        <w:right w:val="none" w:sz="0" w:space="0" w:color="auto"/>
                      </w:divBdr>
                    </w:div>
                  </w:divsChild>
                </w:div>
                <w:div w:id="1375618123">
                  <w:marLeft w:val="0"/>
                  <w:marRight w:val="0"/>
                  <w:marTop w:val="0"/>
                  <w:marBottom w:val="0"/>
                  <w:divBdr>
                    <w:top w:val="none" w:sz="0" w:space="0" w:color="auto"/>
                    <w:left w:val="none" w:sz="0" w:space="0" w:color="auto"/>
                    <w:bottom w:val="none" w:sz="0" w:space="0" w:color="auto"/>
                    <w:right w:val="none" w:sz="0" w:space="0" w:color="auto"/>
                  </w:divBdr>
                  <w:divsChild>
                    <w:div w:id="1900356532">
                      <w:marLeft w:val="0"/>
                      <w:marRight w:val="0"/>
                      <w:marTop w:val="0"/>
                      <w:marBottom w:val="0"/>
                      <w:divBdr>
                        <w:top w:val="none" w:sz="0" w:space="0" w:color="auto"/>
                        <w:left w:val="none" w:sz="0" w:space="0" w:color="auto"/>
                        <w:bottom w:val="none" w:sz="0" w:space="0" w:color="auto"/>
                        <w:right w:val="none" w:sz="0" w:space="0" w:color="auto"/>
                      </w:divBdr>
                    </w:div>
                  </w:divsChild>
                </w:div>
                <w:div w:id="1462309898">
                  <w:marLeft w:val="0"/>
                  <w:marRight w:val="0"/>
                  <w:marTop w:val="0"/>
                  <w:marBottom w:val="0"/>
                  <w:divBdr>
                    <w:top w:val="none" w:sz="0" w:space="0" w:color="auto"/>
                    <w:left w:val="none" w:sz="0" w:space="0" w:color="auto"/>
                    <w:bottom w:val="none" w:sz="0" w:space="0" w:color="auto"/>
                    <w:right w:val="none" w:sz="0" w:space="0" w:color="auto"/>
                  </w:divBdr>
                  <w:divsChild>
                    <w:div w:id="296759131">
                      <w:marLeft w:val="0"/>
                      <w:marRight w:val="0"/>
                      <w:marTop w:val="0"/>
                      <w:marBottom w:val="0"/>
                      <w:divBdr>
                        <w:top w:val="none" w:sz="0" w:space="0" w:color="auto"/>
                        <w:left w:val="none" w:sz="0" w:space="0" w:color="auto"/>
                        <w:bottom w:val="none" w:sz="0" w:space="0" w:color="auto"/>
                        <w:right w:val="none" w:sz="0" w:space="0" w:color="auto"/>
                      </w:divBdr>
                    </w:div>
                  </w:divsChild>
                </w:div>
                <w:div w:id="1702314143">
                  <w:marLeft w:val="0"/>
                  <w:marRight w:val="0"/>
                  <w:marTop w:val="0"/>
                  <w:marBottom w:val="0"/>
                  <w:divBdr>
                    <w:top w:val="none" w:sz="0" w:space="0" w:color="auto"/>
                    <w:left w:val="none" w:sz="0" w:space="0" w:color="auto"/>
                    <w:bottom w:val="none" w:sz="0" w:space="0" w:color="auto"/>
                    <w:right w:val="none" w:sz="0" w:space="0" w:color="auto"/>
                  </w:divBdr>
                  <w:divsChild>
                    <w:div w:id="1930314676">
                      <w:marLeft w:val="0"/>
                      <w:marRight w:val="0"/>
                      <w:marTop w:val="0"/>
                      <w:marBottom w:val="0"/>
                      <w:divBdr>
                        <w:top w:val="none" w:sz="0" w:space="0" w:color="auto"/>
                        <w:left w:val="none" w:sz="0" w:space="0" w:color="auto"/>
                        <w:bottom w:val="none" w:sz="0" w:space="0" w:color="auto"/>
                        <w:right w:val="none" w:sz="0" w:space="0" w:color="auto"/>
                      </w:divBdr>
                    </w:div>
                  </w:divsChild>
                </w:div>
                <w:div w:id="1774282763">
                  <w:marLeft w:val="0"/>
                  <w:marRight w:val="0"/>
                  <w:marTop w:val="0"/>
                  <w:marBottom w:val="0"/>
                  <w:divBdr>
                    <w:top w:val="none" w:sz="0" w:space="0" w:color="auto"/>
                    <w:left w:val="none" w:sz="0" w:space="0" w:color="auto"/>
                    <w:bottom w:val="none" w:sz="0" w:space="0" w:color="auto"/>
                    <w:right w:val="none" w:sz="0" w:space="0" w:color="auto"/>
                  </w:divBdr>
                  <w:divsChild>
                    <w:div w:id="841509968">
                      <w:marLeft w:val="0"/>
                      <w:marRight w:val="0"/>
                      <w:marTop w:val="0"/>
                      <w:marBottom w:val="0"/>
                      <w:divBdr>
                        <w:top w:val="none" w:sz="0" w:space="0" w:color="auto"/>
                        <w:left w:val="none" w:sz="0" w:space="0" w:color="auto"/>
                        <w:bottom w:val="none" w:sz="0" w:space="0" w:color="auto"/>
                        <w:right w:val="none" w:sz="0" w:space="0" w:color="auto"/>
                      </w:divBdr>
                    </w:div>
                  </w:divsChild>
                </w:div>
                <w:div w:id="1844540714">
                  <w:marLeft w:val="0"/>
                  <w:marRight w:val="0"/>
                  <w:marTop w:val="0"/>
                  <w:marBottom w:val="0"/>
                  <w:divBdr>
                    <w:top w:val="none" w:sz="0" w:space="0" w:color="auto"/>
                    <w:left w:val="none" w:sz="0" w:space="0" w:color="auto"/>
                    <w:bottom w:val="none" w:sz="0" w:space="0" w:color="auto"/>
                    <w:right w:val="none" w:sz="0" w:space="0" w:color="auto"/>
                  </w:divBdr>
                  <w:divsChild>
                    <w:div w:id="1573932574">
                      <w:marLeft w:val="0"/>
                      <w:marRight w:val="0"/>
                      <w:marTop w:val="0"/>
                      <w:marBottom w:val="0"/>
                      <w:divBdr>
                        <w:top w:val="none" w:sz="0" w:space="0" w:color="auto"/>
                        <w:left w:val="none" w:sz="0" w:space="0" w:color="auto"/>
                        <w:bottom w:val="none" w:sz="0" w:space="0" w:color="auto"/>
                        <w:right w:val="none" w:sz="0" w:space="0" w:color="auto"/>
                      </w:divBdr>
                    </w:div>
                  </w:divsChild>
                </w:div>
                <w:div w:id="1905723187">
                  <w:marLeft w:val="0"/>
                  <w:marRight w:val="0"/>
                  <w:marTop w:val="0"/>
                  <w:marBottom w:val="0"/>
                  <w:divBdr>
                    <w:top w:val="none" w:sz="0" w:space="0" w:color="auto"/>
                    <w:left w:val="none" w:sz="0" w:space="0" w:color="auto"/>
                    <w:bottom w:val="none" w:sz="0" w:space="0" w:color="auto"/>
                    <w:right w:val="none" w:sz="0" w:space="0" w:color="auto"/>
                  </w:divBdr>
                  <w:divsChild>
                    <w:div w:id="2466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0567">
          <w:marLeft w:val="0"/>
          <w:marRight w:val="0"/>
          <w:marTop w:val="0"/>
          <w:marBottom w:val="0"/>
          <w:divBdr>
            <w:top w:val="none" w:sz="0" w:space="0" w:color="auto"/>
            <w:left w:val="none" w:sz="0" w:space="0" w:color="auto"/>
            <w:bottom w:val="none" w:sz="0" w:space="0" w:color="auto"/>
            <w:right w:val="none" w:sz="0" w:space="0" w:color="auto"/>
          </w:divBdr>
        </w:div>
        <w:div w:id="873156039">
          <w:marLeft w:val="0"/>
          <w:marRight w:val="0"/>
          <w:marTop w:val="0"/>
          <w:marBottom w:val="0"/>
          <w:divBdr>
            <w:top w:val="none" w:sz="0" w:space="0" w:color="auto"/>
            <w:left w:val="none" w:sz="0" w:space="0" w:color="auto"/>
            <w:bottom w:val="none" w:sz="0" w:space="0" w:color="auto"/>
            <w:right w:val="none" w:sz="0" w:space="0" w:color="auto"/>
          </w:divBdr>
        </w:div>
        <w:div w:id="875002040">
          <w:marLeft w:val="0"/>
          <w:marRight w:val="0"/>
          <w:marTop w:val="0"/>
          <w:marBottom w:val="0"/>
          <w:divBdr>
            <w:top w:val="none" w:sz="0" w:space="0" w:color="auto"/>
            <w:left w:val="none" w:sz="0" w:space="0" w:color="auto"/>
            <w:bottom w:val="none" w:sz="0" w:space="0" w:color="auto"/>
            <w:right w:val="none" w:sz="0" w:space="0" w:color="auto"/>
          </w:divBdr>
        </w:div>
        <w:div w:id="884637680">
          <w:marLeft w:val="0"/>
          <w:marRight w:val="0"/>
          <w:marTop w:val="0"/>
          <w:marBottom w:val="0"/>
          <w:divBdr>
            <w:top w:val="none" w:sz="0" w:space="0" w:color="auto"/>
            <w:left w:val="none" w:sz="0" w:space="0" w:color="auto"/>
            <w:bottom w:val="none" w:sz="0" w:space="0" w:color="auto"/>
            <w:right w:val="none" w:sz="0" w:space="0" w:color="auto"/>
          </w:divBdr>
        </w:div>
        <w:div w:id="911045352">
          <w:marLeft w:val="0"/>
          <w:marRight w:val="0"/>
          <w:marTop w:val="0"/>
          <w:marBottom w:val="0"/>
          <w:divBdr>
            <w:top w:val="none" w:sz="0" w:space="0" w:color="auto"/>
            <w:left w:val="none" w:sz="0" w:space="0" w:color="auto"/>
            <w:bottom w:val="none" w:sz="0" w:space="0" w:color="auto"/>
            <w:right w:val="none" w:sz="0" w:space="0" w:color="auto"/>
          </w:divBdr>
        </w:div>
        <w:div w:id="936254223">
          <w:marLeft w:val="0"/>
          <w:marRight w:val="0"/>
          <w:marTop w:val="0"/>
          <w:marBottom w:val="0"/>
          <w:divBdr>
            <w:top w:val="none" w:sz="0" w:space="0" w:color="auto"/>
            <w:left w:val="none" w:sz="0" w:space="0" w:color="auto"/>
            <w:bottom w:val="none" w:sz="0" w:space="0" w:color="auto"/>
            <w:right w:val="none" w:sz="0" w:space="0" w:color="auto"/>
          </w:divBdr>
        </w:div>
        <w:div w:id="937374232">
          <w:marLeft w:val="0"/>
          <w:marRight w:val="0"/>
          <w:marTop w:val="0"/>
          <w:marBottom w:val="0"/>
          <w:divBdr>
            <w:top w:val="none" w:sz="0" w:space="0" w:color="auto"/>
            <w:left w:val="none" w:sz="0" w:space="0" w:color="auto"/>
            <w:bottom w:val="none" w:sz="0" w:space="0" w:color="auto"/>
            <w:right w:val="none" w:sz="0" w:space="0" w:color="auto"/>
          </w:divBdr>
        </w:div>
        <w:div w:id="965160407">
          <w:marLeft w:val="0"/>
          <w:marRight w:val="0"/>
          <w:marTop w:val="0"/>
          <w:marBottom w:val="0"/>
          <w:divBdr>
            <w:top w:val="none" w:sz="0" w:space="0" w:color="auto"/>
            <w:left w:val="none" w:sz="0" w:space="0" w:color="auto"/>
            <w:bottom w:val="none" w:sz="0" w:space="0" w:color="auto"/>
            <w:right w:val="none" w:sz="0" w:space="0" w:color="auto"/>
          </w:divBdr>
        </w:div>
        <w:div w:id="977102552">
          <w:marLeft w:val="0"/>
          <w:marRight w:val="0"/>
          <w:marTop w:val="0"/>
          <w:marBottom w:val="0"/>
          <w:divBdr>
            <w:top w:val="none" w:sz="0" w:space="0" w:color="auto"/>
            <w:left w:val="none" w:sz="0" w:space="0" w:color="auto"/>
            <w:bottom w:val="none" w:sz="0" w:space="0" w:color="auto"/>
            <w:right w:val="none" w:sz="0" w:space="0" w:color="auto"/>
          </w:divBdr>
        </w:div>
        <w:div w:id="1035732628">
          <w:marLeft w:val="0"/>
          <w:marRight w:val="0"/>
          <w:marTop w:val="0"/>
          <w:marBottom w:val="0"/>
          <w:divBdr>
            <w:top w:val="none" w:sz="0" w:space="0" w:color="auto"/>
            <w:left w:val="none" w:sz="0" w:space="0" w:color="auto"/>
            <w:bottom w:val="none" w:sz="0" w:space="0" w:color="auto"/>
            <w:right w:val="none" w:sz="0" w:space="0" w:color="auto"/>
          </w:divBdr>
        </w:div>
        <w:div w:id="1143809037">
          <w:marLeft w:val="0"/>
          <w:marRight w:val="0"/>
          <w:marTop w:val="0"/>
          <w:marBottom w:val="0"/>
          <w:divBdr>
            <w:top w:val="none" w:sz="0" w:space="0" w:color="auto"/>
            <w:left w:val="none" w:sz="0" w:space="0" w:color="auto"/>
            <w:bottom w:val="none" w:sz="0" w:space="0" w:color="auto"/>
            <w:right w:val="none" w:sz="0" w:space="0" w:color="auto"/>
          </w:divBdr>
        </w:div>
        <w:div w:id="1144081620">
          <w:marLeft w:val="0"/>
          <w:marRight w:val="0"/>
          <w:marTop w:val="0"/>
          <w:marBottom w:val="0"/>
          <w:divBdr>
            <w:top w:val="none" w:sz="0" w:space="0" w:color="auto"/>
            <w:left w:val="none" w:sz="0" w:space="0" w:color="auto"/>
            <w:bottom w:val="none" w:sz="0" w:space="0" w:color="auto"/>
            <w:right w:val="none" w:sz="0" w:space="0" w:color="auto"/>
          </w:divBdr>
          <w:divsChild>
            <w:div w:id="103772832">
              <w:marLeft w:val="0"/>
              <w:marRight w:val="0"/>
              <w:marTop w:val="0"/>
              <w:marBottom w:val="0"/>
              <w:divBdr>
                <w:top w:val="none" w:sz="0" w:space="0" w:color="auto"/>
                <w:left w:val="none" w:sz="0" w:space="0" w:color="auto"/>
                <w:bottom w:val="none" w:sz="0" w:space="0" w:color="auto"/>
                <w:right w:val="none" w:sz="0" w:space="0" w:color="auto"/>
              </w:divBdr>
            </w:div>
            <w:div w:id="445080167">
              <w:marLeft w:val="0"/>
              <w:marRight w:val="0"/>
              <w:marTop w:val="0"/>
              <w:marBottom w:val="0"/>
              <w:divBdr>
                <w:top w:val="none" w:sz="0" w:space="0" w:color="auto"/>
                <w:left w:val="none" w:sz="0" w:space="0" w:color="auto"/>
                <w:bottom w:val="none" w:sz="0" w:space="0" w:color="auto"/>
                <w:right w:val="none" w:sz="0" w:space="0" w:color="auto"/>
              </w:divBdr>
            </w:div>
            <w:div w:id="618488103">
              <w:marLeft w:val="0"/>
              <w:marRight w:val="0"/>
              <w:marTop w:val="0"/>
              <w:marBottom w:val="0"/>
              <w:divBdr>
                <w:top w:val="none" w:sz="0" w:space="0" w:color="auto"/>
                <w:left w:val="none" w:sz="0" w:space="0" w:color="auto"/>
                <w:bottom w:val="none" w:sz="0" w:space="0" w:color="auto"/>
                <w:right w:val="none" w:sz="0" w:space="0" w:color="auto"/>
              </w:divBdr>
            </w:div>
            <w:div w:id="2018388538">
              <w:marLeft w:val="0"/>
              <w:marRight w:val="0"/>
              <w:marTop w:val="0"/>
              <w:marBottom w:val="0"/>
              <w:divBdr>
                <w:top w:val="none" w:sz="0" w:space="0" w:color="auto"/>
                <w:left w:val="none" w:sz="0" w:space="0" w:color="auto"/>
                <w:bottom w:val="none" w:sz="0" w:space="0" w:color="auto"/>
                <w:right w:val="none" w:sz="0" w:space="0" w:color="auto"/>
              </w:divBdr>
            </w:div>
          </w:divsChild>
        </w:div>
        <w:div w:id="1144468246">
          <w:marLeft w:val="0"/>
          <w:marRight w:val="0"/>
          <w:marTop w:val="0"/>
          <w:marBottom w:val="0"/>
          <w:divBdr>
            <w:top w:val="none" w:sz="0" w:space="0" w:color="auto"/>
            <w:left w:val="none" w:sz="0" w:space="0" w:color="auto"/>
            <w:bottom w:val="none" w:sz="0" w:space="0" w:color="auto"/>
            <w:right w:val="none" w:sz="0" w:space="0" w:color="auto"/>
          </w:divBdr>
        </w:div>
        <w:div w:id="1150252733">
          <w:marLeft w:val="0"/>
          <w:marRight w:val="0"/>
          <w:marTop w:val="0"/>
          <w:marBottom w:val="0"/>
          <w:divBdr>
            <w:top w:val="none" w:sz="0" w:space="0" w:color="auto"/>
            <w:left w:val="none" w:sz="0" w:space="0" w:color="auto"/>
            <w:bottom w:val="none" w:sz="0" w:space="0" w:color="auto"/>
            <w:right w:val="none" w:sz="0" w:space="0" w:color="auto"/>
          </w:divBdr>
        </w:div>
        <w:div w:id="1171027050">
          <w:marLeft w:val="0"/>
          <w:marRight w:val="0"/>
          <w:marTop w:val="0"/>
          <w:marBottom w:val="0"/>
          <w:divBdr>
            <w:top w:val="none" w:sz="0" w:space="0" w:color="auto"/>
            <w:left w:val="none" w:sz="0" w:space="0" w:color="auto"/>
            <w:bottom w:val="none" w:sz="0" w:space="0" w:color="auto"/>
            <w:right w:val="none" w:sz="0" w:space="0" w:color="auto"/>
          </w:divBdr>
        </w:div>
        <w:div w:id="1203979144">
          <w:marLeft w:val="0"/>
          <w:marRight w:val="0"/>
          <w:marTop w:val="0"/>
          <w:marBottom w:val="0"/>
          <w:divBdr>
            <w:top w:val="none" w:sz="0" w:space="0" w:color="auto"/>
            <w:left w:val="none" w:sz="0" w:space="0" w:color="auto"/>
            <w:bottom w:val="none" w:sz="0" w:space="0" w:color="auto"/>
            <w:right w:val="none" w:sz="0" w:space="0" w:color="auto"/>
          </w:divBdr>
        </w:div>
        <w:div w:id="1332484262">
          <w:marLeft w:val="0"/>
          <w:marRight w:val="0"/>
          <w:marTop w:val="0"/>
          <w:marBottom w:val="0"/>
          <w:divBdr>
            <w:top w:val="none" w:sz="0" w:space="0" w:color="auto"/>
            <w:left w:val="none" w:sz="0" w:space="0" w:color="auto"/>
            <w:bottom w:val="none" w:sz="0" w:space="0" w:color="auto"/>
            <w:right w:val="none" w:sz="0" w:space="0" w:color="auto"/>
          </w:divBdr>
        </w:div>
        <w:div w:id="1365056418">
          <w:marLeft w:val="0"/>
          <w:marRight w:val="0"/>
          <w:marTop w:val="0"/>
          <w:marBottom w:val="0"/>
          <w:divBdr>
            <w:top w:val="none" w:sz="0" w:space="0" w:color="auto"/>
            <w:left w:val="none" w:sz="0" w:space="0" w:color="auto"/>
            <w:bottom w:val="none" w:sz="0" w:space="0" w:color="auto"/>
            <w:right w:val="none" w:sz="0" w:space="0" w:color="auto"/>
          </w:divBdr>
        </w:div>
        <w:div w:id="1367218474">
          <w:marLeft w:val="0"/>
          <w:marRight w:val="0"/>
          <w:marTop w:val="0"/>
          <w:marBottom w:val="0"/>
          <w:divBdr>
            <w:top w:val="none" w:sz="0" w:space="0" w:color="auto"/>
            <w:left w:val="none" w:sz="0" w:space="0" w:color="auto"/>
            <w:bottom w:val="none" w:sz="0" w:space="0" w:color="auto"/>
            <w:right w:val="none" w:sz="0" w:space="0" w:color="auto"/>
          </w:divBdr>
        </w:div>
        <w:div w:id="1374891645">
          <w:marLeft w:val="0"/>
          <w:marRight w:val="0"/>
          <w:marTop w:val="0"/>
          <w:marBottom w:val="0"/>
          <w:divBdr>
            <w:top w:val="none" w:sz="0" w:space="0" w:color="auto"/>
            <w:left w:val="none" w:sz="0" w:space="0" w:color="auto"/>
            <w:bottom w:val="none" w:sz="0" w:space="0" w:color="auto"/>
            <w:right w:val="none" w:sz="0" w:space="0" w:color="auto"/>
          </w:divBdr>
        </w:div>
        <w:div w:id="1451392292">
          <w:marLeft w:val="0"/>
          <w:marRight w:val="0"/>
          <w:marTop w:val="0"/>
          <w:marBottom w:val="0"/>
          <w:divBdr>
            <w:top w:val="none" w:sz="0" w:space="0" w:color="auto"/>
            <w:left w:val="none" w:sz="0" w:space="0" w:color="auto"/>
            <w:bottom w:val="none" w:sz="0" w:space="0" w:color="auto"/>
            <w:right w:val="none" w:sz="0" w:space="0" w:color="auto"/>
          </w:divBdr>
        </w:div>
        <w:div w:id="1480684510">
          <w:marLeft w:val="0"/>
          <w:marRight w:val="0"/>
          <w:marTop w:val="0"/>
          <w:marBottom w:val="0"/>
          <w:divBdr>
            <w:top w:val="none" w:sz="0" w:space="0" w:color="auto"/>
            <w:left w:val="none" w:sz="0" w:space="0" w:color="auto"/>
            <w:bottom w:val="none" w:sz="0" w:space="0" w:color="auto"/>
            <w:right w:val="none" w:sz="0" w:space="0" w:color="auto"/>
          </w:divBdr>
        </w:div>
        <w:div w:id="1528910298">
          <w:marLeft w:val="0"/>
          <w:marRight w:val="0"/>
          <w:marTop w:val="0"/>
          <w:marBottom w:val="0"/>
          <w:divBdr>
            <w:top w:val="none" w:sz="0" w:space="0" w:color="auto"/>
            <w:left w:val="none" w:sz="0" w:space="0" w:color="auto"/>
            <w:bottom w:val="none" w:sz="0" w:space="0" w:color="auto"/>
            <w:right w:val="none" w:sz="0" w:space="0" w:color="auto"/>
          </w:divBdr>
        </w:div>
        <w:div w:id="1532038549">
          <w:marLeft w:val="0"/>
          <w:marRight w:val="0"/>
          <w:marTop w:val="0"/>
          <w:marBottom w:val="0"/>
          <w:divBdr>
            <w:top w:val="none" w:sz="0" w:space="0" w:color="auto"/>
            <w:left w:val="none" w:sz="0" w:space="0" w:color="auto"/>
            <w:bottom w:val="none" w:sz="0" w:space="0" w:color="auto"/>
            <w:right w:val="none" w:sz="0" w:space="0" w:color="auto"/>
          </w:divBdr>
          <w:divsChild>
            <w:div w:id="310716494">
              <w:marLeft w:val="0"/>
              <w:marRight w:val="0"/>
              <w:marTop w:val="0"/>
              <w:marBottom w:val="0"/>
              <w:divBdr>
                <w:top w:val="none" w:sz="0" w:space="0" w:color="auto"/>
                <w:left w:val="none" w:sz="0" w:space="0" w:color="auto"/>
                <w:bottom w:val="none" w:sz="0" w:space="0" w:color="auto"/>
                <w:right w:val="none" w:sz="0" w:space="0" w:color="auto"/>
              </w:divBdr>
            </w:div>
            <w:div w:id="1408377362">
              <w:marLeft w:val="0"/>
              <w:marRight w:val="0"/>
              <w:marTop w:val="0"/>
              <w:marBottom w:val="0"/>
              <w:divBdr>
                <w:top w:val="none" w:sz="0" w:space="0" w:color="auto"/>
                <w:left w:val="none" w:sz="0" w:space="0" w:color="auto"/>
                <w:bottom w:val="none" w:sz="0" w:space="0" w:color="auto"/>
                <w:right w:val="none" w:sz="0" w:space="0" w:color="auto"/>
              </w:divBdr>
            </w:div>
            <w:div w:id="1663467491">
              <w:marLeft w:val="0"/>
              <w:marRight w:val="0"/>
              <w:marTop w:val="0"/>
              <w:marBottom w:val="0"/>
              <w:divBdr>
                <w:top w:val="none" w:sz="0" w:space="0" w:color="auto"/>
                <w:left w:val="none" w:sz="0" w:space="0" w:color="auto"/>
                <w:bottom w:val="none" w:sz="0" w:space="0" w:color="auto"/>
                <w:right w:val="none" w:sz="0" w:space="0" w:color="auto"/>
              </w:divBdr>
            </w:div>
            <w:div w:id="1777361883">
              <w:marLeft w:val="0"/>
              <w:marRight w:val="0"/>
              <w:marTop w:val="0"/>
              <w:marBottom w:val="0"/>
              <w:divBdr>
                <w:top w:val="none" w:sz="0" w:space="0" w:color="auto"/>
                <w:left w:val="none" w:sz="0" w:space="0" w:color="auto"/>
                <w:bottom w:val="none" w:sz="0" w:space="0" w:color="auto"/>
                <w:right w:val="none" w:sz="0" w:space="0" w:color="auto"/>
              </w:divBdr>
            </w:div>
          </w:divsChild>
        </w:div>
        <w:div w:id="1640378932">
          <w:marLeft w:val="0"/>
          <w:marRight w:val="0"/>
          <w:marTop w:val="0"/>
          <w:marBottom w:val="0"/>
          <w:divBdr>
            <w:top w:val="none" w:sz="0" w:space="0" w:color="auto"/>
            <w:left w:val="none" w:sz="0" w:space="0" w:color="auto"/>
            <w:bottom w:val="none" w:sz="0" w:space="0" w:color="auto"/>
            <w:right w:val="none" w:sz="0" w:space="0" w:color="auto"/>
          </w:divBdr>
        </w:div>
        <w:div w:id="1643656750">
          <w:marLeft w:val="0"/>
          <w:marRight w:val="0"/>
          <w:marTop w:val="0"/>
          <w:marBottom w:val="0"/>
          <w:divBdr>
            <w:top w:val="none" w:sz="0" w:space="0" w:color="auto"/>
            <w:left w:val="none" w:sz="0" w:space="0" w:color="auto"/>
            <w:bottom w:val="none" w:sz="0" w:space="0" w:color="auto"/>
            <w:right w:val="none" w:sz="0" w:space="0" w:color="auto"/>
          </w:divBdr>
        </w:div>
        <w:div w:id="1663117040">
          <w:marLeft w:val="0"/>
          <w:marRight w:val="0"/>
          <w:marTop w:val="0"/>
          <w:marBottom w:val="0"/>
          <w:divBdr>
            <w:top w:val="none" w:sz="0" w:space="0" w:color="auto"/>
            <w:left w:val="none" w:sz="0" w:space="0" w:color="auto"/>
            <w:bottom w:val="none" w:sz="0" w:space="0" w:color="auto"/>
            <w:right w:val="none" w:sz="0" w:space="0" w:color="auto"/>
          </w:divBdr>
        </w:div>
        <w:div w:id="1688946918">
          <w:marLeft w:val="0"/>
          <w:marRight w:val="0"/>
          <w:marTop w:val="0"/>
          <w:marBottom w:val="0"/>
          <w:divBdr>
            <w:top w:val="none" w:sz="0" w:space="0" w:color="auto"/>
            <w:left w:val="none" w:sz="0" w:space="0" w:color="auto"/>
            <w:bottom w:val="none" w:sz="0" w:space="0" w:color="auto"/>
            <w:right w:val="none" w:sz="0" w:space="0" w:color="auto"/>
          </w:divBdr>
        </w:div>
        <w:div w:id="1733842906">
          <w:marLeft w:val="0"/>
          <w:marRight w:val="0"/>
          <w:marTop w:val="0"/>
          <w:marBottom w:val="0"/>
          <w:divBdr>
            <w:top w:val="none" w:sz="0" w:space="0" w:color="auto"/>
            <w:left w:val="none" w:sz="0" w:space="0" w:color="auto"/>
            <w:bottom w:val="none" w:sz="0" w:space="0" w:color="auto"/>
            <w:right w:val="none" w:sz="0" w:space="0" w:color="auto"/>
          </w:divBdr>
        </w:div>
        <w:div w:id="1772775094">
          <w:marLeft w:val="0"/>
          <w:marRight w:val="0"/>
          <w:marTop w:val="0"/>
          <w:marBottom w:val="0"/>
          <w:divBdr>
            <w:top w:val="none" w:sz="0" w:space="0" w:color="auto"/>
            <w:left w:val="none" w:sz="0" w:space="0" w:color="auto"/>
            <w:bottom w:val="none" w:sz="0" w:space="0" w:color="auto"/>
            <w:right w:val="none" w:sz="0" w:space="0" w:color="auto"/>
          </w:divBdr>
        </w:div>
        <w:div w:id="1794053260">
          <w:marLeft w:val="0"/>
          <w:marRight w:val="0"/>
          <w:marTop w:val="0"/>
          <w:marBottom w:val="0"/>
          <w:divBdr>
            <w:top w:val="none" w:sz="0" w:space="0" w:color="auto"/>
            <w:left w:val="none" w:sz="0" w:space="0" w:color="auto"/>
            <w:bottom w:val="none" w:sz="0" w:space="0" w:color="auto"/>
            <w:right w:val="none" w:sz="0" w:space="0" w:color="auto"/>
          </w:divBdr>
        </w:div>
        <w:div w:id="1795832810">
          <w:marLeft w:val="0"/>
          <w:marRight w:val="0"/>
          <w:marTop w:val="0"/>
          <w:marBottom w:val="0"/>
          <w:divBdr>
            <w:top w:val="none" w:sz="0" w:space="0" w:color="auto"/>
            <w:left w:val="none" w:sz="0" w:space="0" w:color="auto"/>
            <w:bottom w:val="none" w:sz="0" w:space="0" w:color="auto"/>
            <w:right w:val="none" w:sz="0" w:space="0" w:color="auto"/>
          </w:divBdr>
        </w:div>
        <w:div w:id="1819955530">
          <w:marLeft w:val="0"/>
          <w:marRight w:val="0"/>
          <w:marTop w:val="0"/>
          <w:marBottom w:val="0"/>
          <w:divBdr>
            <w:top w:val="none" w:sz="0" w:space="0" w:color="auto"/>
            <w:left w:val="none" w:sz="0" w:space="0" w:color="auto"/>
            <w:bottom w:val="none" w:sz="0" w:space="0" w:color="auto"/>
            <w:right w:val="none" w:sz="0" w:space="0" w:color="auto"/>
          </w:divBdr>
        </w:div>
        <w:div w:id="1821384554">
          <w:marLeft w:val="0"/>
          <w:marRight w:val="0"/>
          <w:marTop w:val="0"/>
          <w:marBottom w:val="0"/>
          <w:divBdr>
            <w:top w:val="none" w:sz="0" w:space="0" w:color="auto"/>
            <w:left w:val="none" w:sz="0" w:space="0" w:color="auto"/>
            <w:bottom w:val="none" w:sz="0" w:space="0" w:color="auto"/>
            <w:right w:val="none" w:sz="0" w:space="0" w:color="auto"/>
          </w:divBdr>
        </w:div>
        <w:div w:id="1843276066">
          <w:marLeft w:val="0"/>
          <w:marRight w:val="0"/>
          <w:marTop w:val="0"/>
          <w:marBottom w:val="0"/>
          <w:divBdr>
            <w:top w:val="none" w:sz="0" w:space="0" w:color="auto"/>
            <w:left w:val="none" w:sz="0" w:space="0" w:color="auto"/>
            <w:bottom w:val="none" w:sz="0" w:space="0" w:color="auto"/>
            <w:right w:val="none" w:sz="0" w:space="0" w:color="auto"/>
          </w:divBdr>
        </w:div>
        <w:div w:id="1846702056">
          <w:marLeft w:val="0"/>
          <w:marRight w:val="0"/>
          <w:marTop w:val="0"/>
          <w:marBottom w:val="0"/>
          <w:divBdr>
            <w:top w:val="none" w:sz="0" w:space="0" w:color="auto"/>
            <w:left w:val="none" w:sz="0" w:space="0" w:color="auto"/>
            <w:bottom w:val="none" w:sz="0" w:space="0" w:color="auto"/>
            <w:right w:val="none" w:sz="0" w:space="0" w:color="auto"/>
          </w:divBdr>
        </w:div>
        <w:div w:id="1901596815">
          <w:marLeft w:val="0"/>
          <w:marRight w:val="0"/>
          <w:marTop w:val="0"/>
          <w:marBottom w:val="0"/>
          <w:divBdr>
            <w:top w:val="none" w:sz="0" w:space="0" w:color="auto"/>
            <w:left w:val="none" w:sz="0" w:space="0" w:color="auto"/>
            <w:bottom w:val="none" w:sz="0" w:space="0" w:color="auto"/>
            <w:right w:val="none" w:sz="0" w:space="0" w:color="auto"/>
          </w:divBdr>
        </w:div>
        <w:div w:id="2022778466">
          <w:marLeft w:val="0"/>
          <w:marRight w:val="0"/>
          <w:marTop w:val="0"/>
          <w:marBottom w:val="0"/>
          <w:divBdr>
            <w:top w:val="none" w:sz="0" w:space="0" w:color="auto"/>
            <w:left w:val="none" w:sz="0" w:space="0" w:color="auto"/>
            <w:bottom w:val="none" w:sz="0" w:space="0" w:color="auto"/>
            <w:right w:val="none" w:sz="0" w:space="0" w:color="auto"/>
          </w:divBdr>
          <w:divsChild>
            <w:div w:id="1416706469">
              <w:marLeft w:val="0"/>
              <w:marRight w:val="0"/>
              <w:marTop w:val="0"/>
              <w:marBottom w:val="0"/>
              <w:divBdr>
                <w:top w:val="none" w:sz="0" w:space="0" w:color="auto"/>
                <w:left w:val="none" w:sz="0" w:space="0" w:color="auto"/>
                <w:bottom w:val="none" w:sz="0" w:space="0" w:color="auto"/>
                <w:right w:val="none" w:sz="0" w:space="0" w:color="auto"/>
              </w:divBdr>
            </w:div>
          </w:divsChild>
        </w:div>
        <w:div w:id="2064940364">
          <w:marLeft w:val="0"/>
          <w:marRight w:val="0"/>
          <w:marTop w:val="0"/>
          <w:marBottom w:val="0"/>
          <w:divBdr>
            <w:top w:val="none" w:sz="0" w:space="0" w:color="auto"/>
            <w:left w:val="none" w:sz="0" w:space="0" w:color="auto"/>
            <w:bottom w:val="none" w:sz="0" w:space="0" w:color="auto"/>
            <w:right w:val="none" w:sz="0" w:space="0" w:color="auto"/>
          </w:divBdr>
        </w:div>
      </w:divsChild>
    </w:div>
    <w:div w:id="2034962572">
      <w:bodyDiv w:val="1"/>
      <w:marLeft w:val="0"/>
      <w:marRight w:val="0"/>
      <w:marTop w:val="0"/>
      <w:marBottom w:val="0"/>
      <w:divBdr>
        <w:top w:val="none" w:sz="0" w:space="0" w:color="auto"/>
        <w:left w:val="none" w:sz="0" w:space="0" w:color="auto"/>
        <w:bottom w:val="none" w:sz="0" w:space="0" w:color="auto"/>
        <w:right w:val="none" w:sz="0" w:space="0" w:color="auto"/>
      </w:divBdr>
    </w:div>
    <w:div w:id="20927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topics/devolution/devolution-online-hub/devolution-explained/combined-authorities" TargetMode="External"/><Relationship Id="rId18" Type="http://schemas.openxmlformats.org/officeDocument/2006/relationships/hyperlink" Target="https://www.bbc.co.uk/getcreativ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ertfordshire.gov.uk/services/highways-roads-and-pavements/changes-to-your-road/street-parties-and-special-events.aspx" TargetMode="External"/><Relationship Id="rId17" Type="http://schemas.openxmlformats.org/officeDocument/2006/relationships/hyperlink" Target="https://getcreativeuk.com/" TargetMode="External"/><Relationship Id="rId2" Type="http://schemas.openxmlformats.org/officeDocument/2006/relationships/customXml" Target="../customXml/item2.xml"/><Relationship Id="rId16" Type="http://schemas.openxmlformats.org/officeDocument/2006/relationships/hyperlink" Target="https://summerreadingchallenge.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boxed2022.uk/sites/default/files/2021-11/UNBOXED%20Equal%20Opportunities%20Policy.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local-library-service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local.gov.uk/topics/culture-tourism-leisure-and-s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find-local-counci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Lucas\LGA\Culture%20and%20Growth%20-%20Project%20Documents\CTS%20Board\2020%2021\LM%20September%2020\Economic%20Recovery%20202009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2C4E339E6F466795DE84DDEA4DB827"/>
        <w:category>
          <w:name w:val="General"/>
          <w:gallery w:val="placeholder"/>
        </w:category>
        <w:types>
          <w:type w:val="bbPlcHdr"/>
        </w:types>
        <w:behaviors>
          <w:behavior w:val="content"/>
        </w:behaviors>
        <w:guid w:val="{4A360D84-84A7-4ECB-9EFD-A688CBB11269}"/>
      </w:docPartPr>
      <w:docPartBody>
        <w:p w:rsidR="00694FBF" w:rsidRDefault="009167A2">
          <w:pPr>
            <w:pStyle w:val="932C4E339E6F466795DE84DDEA4DB827"/>
          </w:pPr>
          <w:r w:rsidRPr="00FB1144">
            <w:rPr>
              <w:rStyle w:val="PlaceholderText"/>
            </w:rPr>
            <w:t>Click here to enter text.</w:t>
          </w:r>
        </w:p>
      </w:docPartBody>
    </w:docPart>
    <w:docPart>
      <w:docPartPr>
        <w:name w:val="8CA1E77FEC464425878FD075BFECDF08"/>
        <w:category>
          <w:name w:val="General"/>
          <w:gallery w:val="placeholder"/>
        </w:category>
        <w:types>
          <w:type w:val="bbPlcHdr"/>
        </w:types>
        <w:behaviors>
          <w:behavior w:val="content"/>
        </w:behaviors>
        <w:guid w:val="{CBE9EC20-80EF-46F8-BFB6-F8ED1F41156A}"/>
      </w:docPartPr>
      <w:docPartBody>
        <w:p w:rsidR="00694FBF" w:rsidRDefault="009167A2">
          <w:pPr>
            <w:pStyle w:val="8CA1E77FEC464425878FD075BFECDF08"/>
          </w:pPr>
          <w:r w:rsidRPr="00FB1144">
            <w:rPr>
              <w:rStyle w:val="PlaceholderText"/>
            </w:rPr>
            <w:t>Click here to enter text.</w:t>
          </w:r>
        </w:p>
      </w:docPartBody>
    </w:docPart>
    <w:docPart>
      <w:docPartPr>
        <w:name w:val="13AE7A82B08F46DB8CFBC6204CBE1D4D"/>
        <w:category>
          <w:name w:val="General"/>
          <w:gallery w:val="placeholder"/>
        </w:category>
        <w:types>
          <w:type w:val="bbPlcHdr"/>
        </w:types>
        <w:behaviors>
          <w:behavior w:val="content"/>
        </w:behaviors>
        <w:guid w:val="{3513A5C3-14BE-4CEA-A6C5-C1B0AEFD58F6}"/>
      </w:docPartPr>
      <w:docPartBody>
        <w:p w:rsidR="00694FBF" w:rsidRDefault="009167A2">
          <w:pPr>
            <w:pStyle w:val="13AE7A82B08F46DB8CFBC6204CBE1D4D"/>
          </w:pPr>
          <w:r w:rsidRPr="00002B3A">
            <w:rPr>
              <w:rStyle w:val="PlaceholderText"/>
            </w:rPr>
            <w:t>Choose an item.</w:t>
          </w:r>
        </w:p>
      </w:docPartBody>
    </w:docPart>
    <w:docPart>
      <w:docPartPr>
        <w:name w:val="CFCC363E509C4EBD8B92D572D25A664D"/>
        <w:category>
          <w:name w:val="General"/>
          <w:gallery w:val="placeholder"/>
        </w:category>
        <w:types>
          <w:type w:val="bbPlcHdr"/>
        </w:types>
        <w:behaviors>
          <w:behavior w:val="content"/>
        </w:behaviors>
        <w:guid w:val="{502CE933-3E2D-4607-8D5E-BAD7DB6C4705}"/>
      </w:docPartPr>
      <w:docPartBody>
        <w:p w:rsidR="00694FBF" w:rsidRDefault="009167A2">
          <w:pPr>
            <w:pStyle w:val="CFCC363E509C4EBD8B92D572D25A664D"/>
          </w:pPr>
          <w:r w:rsidRPr="00FB1144">
            <w:rPr>
              <w:rStyle w:val="PlaceholderText"/>
            </w:rPr>
            <w:t>Click here to enter text.</w:t>
          </w:r>
        </w:p>
      </w:docPartBody>
    </w:docPart>
    <w:docPart>
      <w:docPartPr>
        <w:name w:val="4AFB340664424D1F99C24C3CB574EEF7"/>
        <w:category>
          <w:name w:val="General"/>
          <w:gallery w:val="placeholder"/>
        </w:category>
        <w:types>
          <w:type w:val="bbPlcHdr"/>
        </w:types>
        <w:behaviors>
          <w:behavior w:val="content"/>
        </w:behaviors>
        <w:guid w:val="{42333824-92AE-4888-963C-514500CA48F1}"/>
      </w:docPartPr>
      <w:docPartBody>
        <w:p w:rsidR="00694FBF" w:rsidRDefault="009167A2">
          <w:pPr>
            <w:pStyle w:val="4AFB340664424D1F99C24C3CB574EEF7"/>
          </w:pPr>
          <w:r w:rsidRPr="00FB1144">
            <w:rPr>
              <w:rStyle w:val="PlaceholderText"/>
            </w:rPr>
            <w:t>Click here to enter text.</w:t>
          </w:r>
        </w:p>
      </w:docPartBody>
    </w:docPart>
    <w:docPart>
      <w:docPartPr>
        <w:name w:val="B808E76435DA4786903225C6AE11AA57"/>
        <w:category>
          <w:name w:val="General"/>
          <w:gallery w:val="placeholder"/>
        </w:category>
        <w:types>
          <w:type w:val="bbPlcHdr"/>
        </w:types>
        <w:behaviors>
          <w:behavior w:val="content"/>
        </w:behaviors>
        <w:guid w:val="{AF69F353-4F1D-4F13-844F-7D5D1C7C79E1}"/>
      </w:docPartPr>
      <w:docPartBody>
        <w:p w:rsidR="00694FBF" w:rsidRDefault="009167A2">
          <w:pPr>
            <w:pStyle w:val="B808E76435DA4786903225C6AE11AA57"/>
          </w:pPr>
          <w:r w:rsidRPr="00FB1144">
            <w:rPr>
              <w:rStyle w:val="PlaceholderText"/>
            </w:rPr>
            <w:t>Click here to enter text.</w:t>
          </w:r>
        </w:p>
      </w:docPartBody>
    </w:docPart>
    <w:docPart>
      <w:docPartPr>
        <w:name w:val="AA6726BA024F431790B7CE76BB5C38B7"/>
        <w:category>
          <w:name w:val="General"/>
          <w:gallery w:val="placeholder"/>
        </w:category>
        <w:types>
          <w:type w:val="bbPlcHdr"/>
        </w:types>
        <w:behaviors>
          <w:behavior w:val="content"/>
        </w:behaviors>
        <w:guid w:val="{A0DE3C6D-0B8B-4A9D-ADF2-0875503CCCAA}"/>
      </w:docPartPr>
      <w:docPartBody>
        <w:p w:rsidR="00694FBF" w:rsidRDefault="009167A2">
          <w:pPr>
            <w:pStyle w:val="AA6726BA024F431790B7CE76BB5C38B7"/>
          </w:pPr>
          <w:r w:rsidRPr="00FB1144">
            <w:rPr>
              <w:rStyle w:val="PlaceholderText"/>
            </w:rPr>
            <w:t>Click here to enter text.</w:t>
          </w:r>
        </w:p>
      </w:docPartBody>
    </w:docPart>
    <w:docPart>
      <w:docPartPr>
        <w:name w:val="F7D6B9C2371741C893D2206E81DB06DA"/>
        <w:category>
          <w:name w:val="General"/>
          <w:gallery w:val="placeholder"/>
        </w:category>
        <w:types>
          <w:type w:val="bbPlcHdr"/>
        </w:types>
        <w:behaviors>
          <w:behavior w:val="content"/>
        </w:behaviors>
        <w:guid w:val="{9F4C0D0B-32D5-46EA-8C68-2DED4682CD8C}"/>
      </w:docPartPr>
      <w:docPartBody>
        <w:p w:rsidR="00694FBF" w:rsidRDefault="009167A2">
          <w:pPr>
            <w:pStyle w:val="F7D6B9C2371741C893D2206E81DB06DA"/>
          </w:pPr>
          <w:r w:rsidRPr="00FB1144">
            <w:rPr>
              <w:rStyle w:val="PlaceholderText"/>
            </w:rPr>
            <w:t>Click here to enter text.</w:t>
          </w:r>
        </w:p>
      </w:docPartBody>
    </w:docPart>
    <w:docPart>
      <w:docPartPr>
        <w:name w:val="BA4E0DBBB1E34A2D97D0B2A206CD825E"/>
        <w:category>
          <w:name w:val="General"/>
          <w:gallery w:val="placeholder"/>
        </w:category>
        <w:types>
          <w:type w:val="bbPlcHdr"/>
        </w:types>
        <w:behaviors>
          <w:behavior w:val="content"/>
        </w:behaviors>
        <w:guid w:val="{BB368018-48DD-4EEA-9862-2741066C5119}"/>
      </w:docPartPr>
      <w:docPartBody>
        <w:p w:rsidR="00694FBF" w:rsidRDefault="009167A2">
          <w:pPr>
            <w:pStyle w:val="BA4E0DBBB1E34A2D97D0B2A206CD825E"/>
          </w:pPr>
          <w:r w:rsidRPr="00FB1144">
            <w:rPr>
              <w:rStyle w:val="PlaceholderText"/>
            </w:rPr>
            <w:t>Click here to enter text.</w:t>
          </w:r>
        </w:p>
      </w:docPartBody>
    </w:docPart>
    <w:docPart>
      <w:docPartPr>
        <w:name w:val="1AE14EE182434C95890B5B1E4B902F58"/>
        <w:category>
          <w:name w:val="General"/>
          <w:gallery w:val="placeholder"/>
        </w:category>
        <w:types>
          <w:type w:val="bbPlcHdr"/>
        </w:types>
        <w:behaviors>
          <w:behavior w:val="content"/>
        </w:behaviors>
        <w:guid w:val="{0BAC2239-79B8-4914-BA79-E1DC34252720}"/>
      </w:docPartPr>
      <w:docPartBody>
        <w:p w:rsidR="00694FBF" w:rsidRDefault="009167A2">
          <w:pPr>
            <w:pStyle w:val="1AE14EE182434C95890B5B1E4B902F58"/>
          </w:pPr>
          <w:r w:rsidRPr="00FB1144">
            <w:rPr>
              <w:rStyle w:val="PlaceholderText"/>
            </w:rPr>
            <w:t>Click here to enter text.</w:t>
          </w:r>
        </w:p>
      </w:docPartBody>
    </w:docPart>
    <w:docPart>
      <w:docPartPr>
        <w:name w:val="E147FC92B6DC4B7F9D36A7A0EF029F57"/>
        <w:category>
          <w:name w:val="General"/>
          <w:gallery w:val="placeholder"/>
        </w:category>
        <w:types>
          <w:type w:val="bbPlcHdr"/>
        </w:types>
        <w:behaviors>
          <w:behavior w:val="content"/>
        </w:behaviors>
        <w:guid w:val="{D746456F-319A-49E6-A6BB-86A5173A0243}"/>
      </w:docPartPr>
      <w:docPartBody>
        <w:p w:rsidR="00694FBF" w:rsidRDefault="009167A2">
          <w:pPr>
            <w:pStyle w:val="E147FC92B6DC4B7F9D36A7A0EF029F57"/>
          </w:pPr>
          <w:r w:rsidRPr="00FB1144">
            <w:rPr>
              <w:rStyle w:val="PlaceholderText"/>
            </w:rPr>
            <w:t>Click here to enter text.</w:t>
          </w:r>
        </w:p>
      </w:docPartBody>
    </w:docPart>
    <w:docPart>
      <w:docPartPr>
        <w:name w:val="017BBD4A05F048A58210538EF6DC0BDB"/>
        <w:category>
          <w:name w:val="General"/>
          <w:gallery w:val="placeholder"/>
        </w:category>
        <w:types>
          <w:type w:val="bbPlcHdr"/>
        </w:types>
        <w:behaviors>
          <w:behavior w:val="content"/>
        </w:behaviors>
        <w:guid w:val="{59BC1FE1-BEA2-4707-873B-A9C9A3DAFB8E}"/>
      </w:docPartPr>
      <w:docPartBody>
        <w:p w:rsidR="00694FBF" w:rsidRDefault="009167A2">
          <w:pPr>
            <w:pStyle w:val="017BBD4A05F048A58210538EF6DC0BDB"/>
          </w:pPr>
          <w:r w:rsidRPr="00FB1144">
            <w:rPr>
              <w:rStyle w:val="PlaceholderText"/>
            </w:rPr>
            <w:t>Click here to enter text.</w:t>
          </w:r>
        </w:p>
      </w:docPartBody>
    </w:docPart>
    <w:docPart>
      <w:docPartPr>
        <w:name w:val="2CFC29FF11DA4B12A92350F06B24998D"/>
        <w:category>
          <w:name w:val="General"/>
          <w:gallery w:val="placeholder"/>
        </w:category>
        <w:types>
          <w:type w:val="bbPlcHdr"/>
        </w:types>
        <w:behaviors>
          <w:behavior w:val="content"/>
        </w:behaviors>
        <w:guid w:val="{06DE8FB5-A234-492E-98D4-6E9D8FDE9E9A}"/>
      </w:docPartPr>
      <w:docPartBody>
        <w:p w:rsidR="00694FBF" w:rsidRDefault="009167A2">
          <w:pPr>
            <w:pStyle w:val="2CFC29FF11DA4B12A92350F06B24998D"/>
          </w:pPr>
          <w:r w:rsidRPr="00FB1144">
            <w:rPr>
              <w:rStyle w:val="PlaceholderText"/>
            </w:rPr>
            <w:t>Click here to enter text.</w:t>
          </w:r>
        </w:p>
      </w:docPartBody>
    </w:docPart>
    <w:docPart>
      <w:docPartPr>
        <w:name w:val="9B9F340E46324A469E79D5AB8CBA3266"/>
        <w:category>
          <w:name w:val="General"/>
          <w:gallery w:val="placeholder"/>
        </w:category>
        <w:types>
          <w:type w:val="bbPlcHdr"/>
        </w:types>
        <w:behaviors>
          <w:behavior w:val="content"/>
        </w:behaviors>
        <w:guid w:val="{E6412B1E-EE97-4568-A5C0-FAB477C5DAF7}"/>
      </w:docPartPr>
      <w:docPartBody>
        <w:p w:rsidR="00694FBF" w:rsidRDefault="009167A2">
          <w:pPr>
            <w:pStyle w:val="9B9F340E46324A469E79D5AB8CBA3266"/>
          </w:pPr>
          <w:r w:rsidRPr="00FB1144">
            <w:rPr>
              <w:rStyle w:val="PlaceholderText"/>
            </w:rPr>
            <w:t>Click here to enter text.</w:t>
          </w:r>
        </w:p>
      </w:docPartBody>
    </w:docPart>
    <w:docPart>
      <w:docPartPr>
        <w:name w:val="3E36CA94C2F74AD5BE60D6E5BBCC2057"/>
        <w:category>
          <w:name w:val="General"/>
          <w:gallery w:val="placeholder"/>
        </w:category>
        <w:types>
          <w:type w:val="bbPlcHdr"/>
        </w:types>
        <w:behaviors>
          <w:behavior w:val="content"/>
        </w:behaviors>
        <w:guid w:val="{05E5FADD-F91D-4EFB-8683-AA0037816517}"/>
      </w:docPartPr>
      <w:docPartBody>
        <w:p w:rsidR="00694FBF" w:rsidRDefault="009167A2">
          <w:pPr>
            <w:pStyle w:val="3E36CA94C2F74AD5BE60D6E5BBCC2057"/>
          </w:pPr>
          <w:r w:rsidRPr="00FB1144">
            <w:rPr>
              <w:rStyle w:val="PlaceholderText"/>
            </w:rPr>
            <w:t>Click here to enter text.</w:t>
          </w:r>
        </w:p>
      </w:docPartBody>
    </w:docPart>
    <w:docPart>
      <w:docPartPr>
        <w:name w:val="91C53C04D01D462EADED97B375920173"/>
        <w:category>
          <w:name w:val="General"/>
          <w:gallery w:val="placeholder"/>
        </w:category>
        <w:types>
          <w:type w:val="bbPlcHdr"/>
        </w:types>
        <w:behaviors>
          <w:behavior w:val="content"/>
        </w:behaviors>
        <w:guid w:val="{6876C6AF-8256-44EE-BF18-F64DD52B4772}"/>
      </w:docPartPr>
      <w:docPartBody>
        <w:p w:rsidR="00694FBF" w:rsidRDefault="00B6390B" w:rsidP="00B6390B">
          <w:pPr>
            <w:pStyle w:val="91C53C04D01D462EADED97B375920173"/>
          </w:pPr>
          <w:r w:rsidRPr="00FB1144">
            <w:rPr>
              <w:rStyle w:val="PlaceholderText"/>
            </w:rPr>
            <w:t>Click here to enter text.</w:t>
          </w:r>
        </w:p>
      </w:docPartBody>
    </w:docPart>
    <w:docPart>
      <w:docPartPr>
        <w:name w:val="8C5291E89B6C4BCBA235F1BE3BA21558"/>
        <w:category>
          <w:name w:val="General"/>
          <w:gallery w:val="placeholder"/>
        </w:category>
        <w:types>
          <w:type w:val="bbPlcHdr"/>
        </w:types>
        <w:behaviors>
          <w:behavior w:val="content"/>
        </w:behaviors>
        <w:guid w:val="{6E1EBD6D-647B-4599-8E4C-63F0BB5DB46D}"/>
      </w:docPartPr>
      <w:docPartBody>
        <w:p w:rsidR="00694FBF" w:rsidRDefault="00B6390B" w:rsidP="00B6390B">
          <w:pPr>
            <w:pStyle w:val="8C5291E89B6C4BCBA235F1BE3BA2155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0B"/>
    <w:rsid w:val="00017D1D"/>
    <w:rsid w:val="00110296"/>
    <w:rsid w:val="00201F6C"/>
    <w:rsid w:val="00694FBF"/>
    <w:rsid w:val="007B2FF8"/>
    <w:rsid w:val="00827221"/>
    <w:rsid w:val="008B2CCC"/>
    <w:rsid w:val="009167A2"/>
    <w:rsid w:val="00A3099F"/>
    <w:rsid w:val="00B6390B"/>
    <w:rsid w:val="00ED02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90B"/>
    <w:rPr>
      <w:color w:val="808080"/>
    </w:rPr>
  </w:style>
  <w:style w:type="paragraph" w:customStyle="1" w:styleId="932C4E339E6F466795DE84DDEA4DB827">
    <w:name w:val="932C4E339E6F466795DE84DDEA4DB827"/>
  </w:style>
  <w:style w:type="paragraph" w:customStyle="1" w:styleId="8CA1E77FEC464425878FD075BFECDF08">
    <w:name w:val="8CA1E77FEC464425878FD075BFECDF08"/>
  </w:style>
  <w:style w:type="paragraph" w:customStyle="1" w:styleId="13AE7A82B08F46DB8CFBC6204CBE1D4D">
    <w:name w:val="13AE7A82B08F46DB8CFBC6204CBE1D4D"/>
  </w:style>
  <w:style w:type="paragraph" w:customStyle="1" w:styleId="CFCC363E509C4EBD8B92D572D25A664D">
    <w:name w:val="CFCC363E509C4EBD8B92D572D25A664D"/>
  </w:style>
  <w:style w:type="paragraph" w:customStyle="1" w:styleId="4AFB340664424D1F99C24C3CB574EEF7">
    <w:name w:val="4AFB340664424D1F99C24C3CB574EEF7"/>
  </w:style>
  <w:style w:type="paragraph" w:customStyle="1" w:styleId="B808E76435DA4786903225C6AE11AA57">
    <w:name w:val="B808E76435DA4786903225C6AE11AA57"/>
  </w:style>
  <w:style w:type="paragraph" w:customStyle="1" w:styleId="AA6726BA024F431790B7CE76BB5C38B7">
    <w:name w:val="AA6726BA024F431790B7CE76BB5C38B7"/>
  </w:style>
  <w:style w:type="paragraph" w:customStyle="1" w:styleId="F7D6B9C2371741C893D2206E81DB06DA">
    <w:name w:val="F7D6B9C2371741C893D2206E81DB06DA"/>
  </w:style>
  <w:style w:type="paragraph" w:customStyle="1" w:styleId="BA4E0DBBB1E34A2D97D0B2A206CD825E">
    <w:name w:val="BA4E0DBBB1E34A2D97D0B2A206CD825E"/>
  </w:style>
  <w:style w:type="paragraph" w:customStyle="1" w:styleId="1AE14EE182434C95890B5B1E4B902F58">
    <w:name w:val="1AE14EE182434C95890B5B1E4B902F58"/>
  </w:style>
  <w:style w:type="paragraph" w:customStyle="1" w:styleId="E147FC92B6DC4B7F9D36A7A0EF029F57">
    <w:name w:val="E147FC92B6DC4B7F9D36A7A0EF029F57"/>
  </w:style>
  <w:style w:type="paragraph" w:customStyle="1" w:styleId="017BBD4A05F048A58210538EF6DC0BDB">
    <w:name w:val="017BBD4A05F048A58210538EF6DC0BDB"/>
  </w:style>
  <w:style w:type="paragraph" w:customStyle="1" w:styleId="2CFC29FF11DA4B12A92350F06B24998D">
    <w:name w:val="2CFC29FF11DA4B12A92350F06B24998D"/>
  </w:style>
  <w:style w:type="paragraph" w:customStyle="1" w:styleId="9B9F340E46324A469E79D5AB8CBA3266">
    <w:name w:val="9B9F340E46324A469E79D5AB8CBA3266"/>
  </w:style>
  <w:style w:type="paragraph" w:customStyle="1" w:styleId="3E36CA94C2F74AD5BE60D6E5BBCC2057">
    <w:name w:val="3E36CA94C2F74AD5BE60D6E5BBCC2057"/>
  </w:style>
  <w:style w:type="paragraph" w:customStyle="1" w:styleId="91C53C04D01D462EADED97B375920173">
    <w:name w:val="91C53C04D01D462EADED97B375920173"/>
    <w:rsid w:val="00B6390B"/>
  </w:style>
  <w:style w:type="paragraph" w:customStyle="1" w:styleId="8C5291E89B6C4BCBA235F1BE3BA21558">
    <w:name w:val="8C5291E89B6C4BCBA235F1BE3BA21558"/>
    <w:rsid w:val="00B63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SharedWithUsers xmlns="c1f34efe-2279-45b4-8e59-e2390baa73cd">
      <UserInfo>
        <DisplayName>Emma West</DisplayName>
        <AccountId>181</AccountId>
        <AccountType/>
      </UserInfo>
      <UserInfo>
        <DisplayName>Ian Leete</DisplayName>
        <AccountId>14</AccountId>
        <AccountType/>
      </UserInfo>
      <UserInfo>
        <DisplayName>Rebecca Cox</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da7fe2bb8a228aac415bdb2810499c2">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2a79c868c20abb0e587c2ff8bf500fc0"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02DA3-2B47-4651-9E2E-5D9EA09868F0}">
  <ds:schemaRefs>
    <ds:schemaRef ds:uri="http://schemas.openxmlformats.org/officeDocument/2006/bibliography"/>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s>
</ds:datastoreItem>
</file>

<file path=customXml/itemProps3.xml><?xml version="1.0" encoding="utf-8"?>
<ds:datastoreItem xmlns:ds="http://schemas.openxmlformats.org/officeDocument/2006/customXml" ds:itemID="{73F0CB3A-6A52-451B-AA04-C525F48C9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Economic Recovery 20200907</Template>
  <TotalTime>24</TotalTime>
  <Pages>9</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Lauren Lucas</dc:creator>
  <cp:keywords/>
  <dc:description/>
  <cp:lastModifiedBy>Emma West</cp:lastModifiedBy>
  <cp:revision>22</cp:revision>
  <dcterms:created xsi:type="dcterms:W3CDTF">2022-01-10T20:44:00Z</dcterms:created>
  <dcterms:modified xsi:type="dcterms:W3CDTF">2022-01-12T16:45:00Z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ies>
</file>